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0A" w:rsidRDefault="00521D1B" w:rsidP="00521D1B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</w:pPr>
      <w:r w:rsidRPr="005C74D4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>Proyectos</w:t>
      </w:r>
      <w:r w:rsidR="00C048FE" w:rsidRPr="005C74D4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 xml:space="preserve"> </w:t>
      </w:r>
      <w:r w:rsidR="007508B5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>Nacionales-Internacionales</w:t>
      </w:r>
    </w:p>
    <w:p w:rsidR="0058360E" w:rsidRDefault="00A81F0A" w:rsidP="00521D1B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>(Actualización 10/01</w:t>
      </w:r>
      <w:r w:rsidR="00B03EE4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>/</w:t>
      </w:r>
      <w:bookmarkStart w:id="0" w:name="_GoBack"/>
      <w:bookmarkEnd w:id="0"/>
      <w:r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>2025)</w:t>
      </w:r>
      <w:r w:rsidR="00C048FE" w:rsidRPr="005C74D4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 xml:space="preserve"> </w:t>
      </w:r>
    </w:p>
    <w:p w:rsidR="00916A36" w:rsidRDefault="00916A36" w:rsidP="00521D1B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</w:pPr>
      <w:r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>VALORES MÍNIMOS</w:t>
      </w:r>
      <w:r w:rsidR="00AA49E0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 xml:space="preserve"> 202</w:t>
      </w:r>
      <w:r w:rsidR="00DC032A">
        <w:rPr>
          <w:rFonts w:ascii="Arial Narrow" w:eastAsia="Times New Roman" w:hAnsi="Arial Narrow" w:cs="Times New Roman"/>
          <w:b/>
          <w:bCs/>
          <w:sz w:val="32"/>
          <w:szCs w:val="32"/>
          <w:lang w:eastAsia="es-ES"/>
        </w:rPr>
        <w:t>5</w:t>
      </w:r>
    </w:p>
    <w:p w:rsidR="009B695E" w:rsidRDefault="009B695E" w:rsidP="00C6195C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RMB: Retribución Mensual Bruta </w:t>
      </w:r>
      <w:r>
        <w:rPr>
          <w:rFonts w:ascii="Arial Narrow" w:hAnsi="Arial Narrow"/>
          <w:sz w:val="24"/>
          <w:szCs w:val="24"/>
        </w:rPr>
        <w:tab/>
        <w:t>CP: Cuota Patronal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I: Indemnización</w:t>
      </w:r>
    </w:p>
    <w:p w:rsidR="009B695E" w:rsidRPr="00D71980" w:rsidRDefault="00D71980" w:rsidP="00C6195C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D71980">
        <w:rPr>
          <w:rFonts w:ascii="Arial Narrow" w:hAnsi="Arial Narrow"/>
          <w:color w:val="FF0000"/>
          <w:sz w:val="24"/>
          <w:szCs w:val="24"/>
        </w:rPr>
        <w:t>I</w:t>
      </w:r>
      <w:r w:rsidR="004376B7" w:rsidRPr="00D71980">
        <w:rPr>
          <w:rFonts w:ascii="Arial Narrow" w:hAnsi="Arial Narrow"/>
          <w:color w:val="FF0000"/>
          <w:sz w:val="24"/>
          <w:szCs w:val="24"/>
        </w:rPr>
        <w:t>ndefinidos</w:t>
      </w:r>
      <w:r w:rsidR="004376B7" w:rsidRPr="00D71980">
        <w:rPr>
          <w:rFonts w:ascii="Arial Narrow" w:hAnsi="Arial Narrow"/>
          <w:sz w:val="24"/>
          <w:szCs w:val="24"/>
        </w:rPr>
        <w:tab/>
      </w:r>
      <w:r w:rsidR="009B695E" w:rsidRPr="00D71980">
        <w:rPr>
          <w:rFonts w:ascii="Arial Narrow" w:hAnsi="Arial Narrow"/>
          <w:sz w:val="24"/>
          <w:szCs w:val="24"/>
        </w:rPr>
        <w:t xml:space="preserve">CP= RMB* </w:t>
      </w:r>
      <w:r w:rsidR="005C74D4" w:rsidRPr="00D71980">
        <w:rPr>
          <w:rFonts w:ascii="Arial Narrow" w:hAnsi="Arial Narrow"/>
          <w:sz w:val="24"/>
          <w:szCs w:val="24"/>
        </w:rPr>
        <w:t>0.3198</w:t>
      </w:r>
      <w:r w:rsidR="009B695E" w:rsidRPr="00D71980">
        <w:rPr>
          <w:rFonts w:ascii="Arial Narrow" w:hAnsi="Arial Narrow"/>
          <w:sz w:val="24"/>
          <w:szCs w:val="24"/>
        </w:rPr>
        <w:tab/>
      </w:r>
      <w:r w:rsidRPr="00D71980">
        <w:rPr>
          <w:rFonts w:ascii="Arial Narrow" w:hAnsi="Arial Narrow"/>
          <w:sz w:val="24"/>
          <w:szCs w:val="24"/>
        </w:rPr>
        <w:t>I=</w:t>
      </w:r>
      <w:r w:rsidR="009B695E" w:rsidRPr="00D71980">
        <w:rPr>
          <w:rFonts w:ascii="Arial Narrow" w:hAnsi="Arial Narrow"/>
          <w:sz w:val="24"/>
          <w:szCs w:val="24"/>
        </w:rPr>
        <w:t xml:space="preserve"> </w:t>
      </w:r>
      <w:r w:rsidR="005C74D4" w:rsidRPr="00D71980">
        <w:rPr>
          <w:rFonts w:ascii="Arial Narrow" w:hAnsi="Arial Narrow"/>
          <w:sz w:val="24"/>
          <w:szCs w:val="24"/>
        </w:rPr>
        <w:t>RMB*20/365</w:t>
      </w:r>
      <w:r w:rsidR="00C6195C" w:rsidRPr="00D71980">
        <w:rPr>
          <w:rFonts w:ascii="Arial Narrow" w:hAnsi="Arial Narrow"/>
          <w:sz w:val="24"/>
          <w:szCs w:val="24"/>
        </w:rPr>
        <w:t xml:space="preserve">              </w:t>
      </w:r>
    </w:p>
    <w:p w:rsidR="005C74D4" w:rsidRPr="00D71980" w:rsidRDefault="00D71980" w:rsidP="00C6195C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D71980">
        <w:rPr>
          <w:rFonts w:ascii="Arial Narrow" w:hAnsi="Arial Narrow"/>
          <w:color w:val="FF0000"/>
          <w:sz w:val="24"/>
          <w:szCs w:val="24"/>
        </w:rPr>
        <w:t>T</w:t>
      </w:r>
      <w:r w:rsidR="004376B7" w:rsidRPr="00D71980">
        <w:rPr>
          <w:rFonts w:ascii="Arial Narrow" w:hAnsi="Arial Narrow"/>
          <w:color w:val="FF0000"/>
          <w:sz w:val="24"/>
          <w:szCs w:val="24"/>
        </w:rPr>
        <w:t>emporales</w:t>
      </w:r>
      <w:r w:rsidR="004376B7" w:rsidRPr="00D71980">
        <w:rPr>
          <w:rFonts w:ascii="Arial Narrow" w:hAnsi="Arial Narrow"/>
          <w:sz w:val="24"/>
          <w:szCs w:val="24"/>
        </w:rPr>
        <w:tab/>
      </w:r>
      <w:r w:rsidR="009B695E" w:rsidRPr="00D71980">
        <w:rPr>
          <w:rFonts w:ascii="Arial Narrow" w:hAnsi="Arial Narrow"/>
          <w:sz w:val="24"/>
          <w:szCs w:val="24"/>
        </w:rPr>
        <w:t>CP= RMB*</w:t>
      </w:r>
      <w:r w:rsidR="00C6195C" w:rsidRPr="00D71980">
        <w:rPr>
          <w:rFonts w:ascii="Arial Narrow" w:hAnsi="Arial Narrow"/>
          <w:sz w:val="24"/>
          <w:szCs w:val="24"/>
        </w:rPr>
        <w:t xml:space="preserve"> </w:t>
      </w:r>
      <w:r w:rsidRPr="00D71980">
        <w:rPr>
          <w:rFonts w:ascii="Arial Narrow" w:hAnsi="Arial Narrow"/>
          <w:sz w:val="24"/>
          <w:szCs w:val="24"/>
        </w:rPr>
        <w:t>0.3318</w:t>
      </w:r>
      <w:r w:rsidR="009B695E" w:rsidRPr="00D71980">
        <w:rPr>
          <w:rFonts w:ascii="Arial Narrow" w:hAnsi="Arial Narrow"/>
          <w:sz w:val="24"/>
          <w:szCs w:val="24"/>
        </w:rPr>
        <w:tab/>
        <w:t xml:space="preserve"> </w:t>
      </w:r>
      <w:r w:rsidRPr="00D71980">
        <w:rPr>
          <w:rFonts w:ascii="Arial Narrow" w:hAnsi="Arial Narrow"/>
          <w:sz w:val="24"/>
          <w:szCs w:val="24"/>
        </w:rPr>
        <w:t>I=</w:t>
      </w:r>
      <w:r w:rsidR="009B695E" w:rsidRPr="00D71980">
        <w:rPr>
          <w:rFonts w:ascii="Arial Narrow" w:hAnsi="Arial Narrow"/>
          <w:sz w:val="24"/>
          <w:szCs w:val="24"/>
        </w:rPr>
        <w:t xml:space="preserve"> </w:t>
      </w:r>
      <w:r w:rsidR="005C74D4" w:rsidRPr="00D71980">
        <w:rPr>
          <w:rFonts w:ascii="Arial Narrow" w:hAnsi="Arial Narrow"/>
          <w:sz w:val="24"/>
          <w:szCs w:val="24"/>
        </w:rPr>
        <w:t>RMB*12/365</w:t>
      </w:r>
    </w:p>
    <w:p w:rsidR="00D71980" w:rsidRDefault="00D71980" w:rsidP="00D71980">
      <w:pPr>
        <w:spacing w:before="100" w:beforeAutospacing="1" w:after="100" w:afterAutospacing="1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Coste total al proyecto por mes = RMB + CP + I</w:t>
      </w:r>
    </w:p>
    <w:p w:rsidR="00F83E39" w:rsidRDefault="00F83E39" w:rsidP="00FE253C">
      <w:pPr>
        <w:spacing w:before="100" w:beforeAutospacing="1" w:after="100" w:afterAutospacing="1" w:line="240" w:lineRule="auto"/>
        <w:jc w:val="center"/>
        <w:rPr>
          <w:rFonts w:ascii="Arial Narrow" w:hAnsi="Arial Narrow"/>
          <w:sz w:val="36"/>
          <w:szCs w:val="36"/>
        </w:rPr>
      </w:pPr>
      <w:r w:rsidRPr="00FF7182">
        <w:rPr>
          <w:rFonts w:ascii="Arial Narrow" w:hAnsi="Arial Narrow"/>
          <w:b/>
          <w:sz w:val="36"/>
          <w:szCs w:val="36"/>
        </w:rPr>
        <w:t>Doctor</w:t>
      </w:r>
      <w:r w:rsidR="00916A36">
        <w:rPr>
          <w:rFonts w:ascii="Arial Narrow" w:hAnsi="Arial Narrow"/>
          <w:b/>
          <w:sz w:val="36"/>
          <w:szCs w:val="36"/>
        </w:rPr>
        <w:t xml:space="preserve"> </w:t>
      </w:r>
      <w:r w:rsidR="00916A36" w:rsidRPr="00F569B6">
        <w:rPr>
          <w:rFonts w:ascii="Arial Narrow" w:hAnsi="Arial Narrow"/>
          <w:b/>
          <w:sz w:val="20"/>
          <w:szCs w:val="20"/>
        </w:rPr>
        <w:t>Mínimo Legal: 1.</w:t>
      </w:r>
      <w:r w:rsidR="00916A36">
        <w:rPr>
          <w:rFonts w:ascii="Arial Narrow" w:hAnsi="Arial Narrow"/>
          <w:b/>
          <w:sz w:val="20"/>
          <w:szCs w:val="20"/>
        </w:rPr>
        <w:t>847,40</w:t>
      </w:r>
      <w:r w:rsidR="00916A36" w:rsidRPr="00F569B6">
        <w:rPr>
          <w:rFonts w:ascii="Arial Narrow" w:hAnsi="Arial Narrow"/>
          <w:b/>
          <w:sz w:val="20"/>
          <w:szCs w:val="20"/>
        </w:rPr>
        <w:t>€</w:t>
      </w:r>
    </w:p>
    <w:tbl>
      <w:tblPr>
        <w:tblStyle w:val="Tablaconcuadrcula"/>
        <w:tblW w:w="8724" w:type="dxa"/>
        <w:tblLook w:val="04A0" w:firstRow="1" w:lastRow="0" w:firstColumn="1" w:lastColumn="0" w:noHBand="0" w:noVBand="1"/>
      </w:tblPr>
      <w:tblGrid>
        <w:gridCol w:w="1730"/>
        <w:gridCol w:w="1746"/>
        <w:gridCol w:w="1404"/>
        <w:gridCol w:w="2143"/>
        <w:gridCol w:w="1701"/>
      </w:tblGrid>
      <w:tr w:rsidR="005674AC" w:rsidRPr="00FF7182" w:rsidTr="00D71980">
        <w:tc>
          <w:tcPr>
            <w:tcW w:w="1413" w:type="dxa"/>
          </w:tcPr>
          <w:p w:rsidR="00384972" w:rsidRPr="00D41E17" w:rsidRDefault="00384972" w:rsidP="00BD1767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Horas</w:t>
            </w:r>
          </w:p>
        </w:tc>
        <w:tc>
          <w:tcPr>
            <w:tcW w:w="1832" w:type="dxa"/>
          </w:tcPr>
          <w:p w:rsidR="00384972" w:rsidRPr="00D41E17" w:rsidRDefault="00384972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Retribución mensual</w:t>
            </w:r>
            <w:r w:rsidR="00595E39" w:rsidRPr="00D41E17">
              <w:rPr>
                <w:sz w:val="28"/>
                <w:szCs w:val="28"/>
              </w:rPr>
              <w:t xml:space="preserve"> bruta</w:t>
            </w:r>
          </w:p>
        </w:tc>
        <w:tc>
          <w:tcPr>
            <w:tcW w:w="1405" w:type="dxa"/>
          </w:tcPr>
          <w:p w:rsidR="00384972" w:rsidRPr="00D41E17" w:rsidRDefault="00384972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Cuota Patronal</w:t>
            </w:r>
          </w:p>
        </w:tc>
        <w:tc>
          <w:tcPr>
            <w:tcW w:w="2251" w:type="dxa"/>
          </w:tcPr>
          <w:p w:rsidR="00384972" w:rsidRPr="00D41E17" w:rsidRDefault="00384972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Indemnización</w:t>
            </w:r>
          </w:p>
        </w:tc>
        <w:tc>
          <w:tcPr>
            <w:tcW w:w="1823" w:type="dxa"/>
          </w:tcPr>
          <w:p w:rsidR="005C74D4" w:rsidRPr="00D41E17" w:rsidRDefault="00384972" w:rsidP="00C83C9C">
            <w:pPr>
              <w:jc w:val="center"/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mes</w:t>
            </w:r>
          </w:p>
          <w:p w:rsidR="00384972" w:rsidRPr="00D41E17" w:rsidRDefault="00384972" w:rsidP="005C74D4">
            <w:pPr>
              <w:jc w:val="center"/>
              <w:rPr>
                <w:sz w:val="28"/>
                <w:szCs w:val="28"/>
              </w:rPr>
            </w:pPr>
          </w:p>
        </w:tc>
      </w:tr>
      <w:tr w:rsidR="00922721" w:rsidRPr="00FF7182" w:rsidTr="00861C07">
        <w:tc>
          <w:tcPr>
            <w:tcW w:w="8724" w:type="dxa"/>
            <w:gridSpan w:val="5"/>
          </w:tcPr>
          <w:p w:rsidR="00922721" w:rsidRPr="00FF7182" w:rsidRDefault="00922721" w:rsidP="00922721">
            <w:pPr>
              <w:jc w:val="center"/>
              <w:rPr>
                <w:sz w:val="36"/>
                <w:szCs w:val="36"/>
              </w:rPr>
            </w:pPr>
            <w:r w:rsidRPr="00922721">
              <w:rPr>
                <w:color w:val="FF0000"/>
                <w:sz w:val="36"/>
                <w:szCs w:val="36"/>
              </w:rPr>
              <w:t>INDEFINIDOS</w:t>
            </w:r>
          </w:p>
        </w:tc>
      </w:tr>
      <w:tr w:rsidR="005674AC" w:rsidRPr="00FF7182" w:rsidTr="00D71980">
        <w:trPr>
          <w:trHeight w:val="382"/>
        </w:trPr>
        <w:tc>
          <w:tcPr>
            <w:tcW w:w="1413" w:type="dxa"/>
          </w:tcPr>
          <w:p w:rsidR="00384972" w:rsidRPr="00AB3A95" w:rsidRDefault="00384972" w:rsidP="00BD176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AB3A95">
              <w:rPr>
                <w:color w:val="000000" w:themeColor="text1"/>
                <w:sz w:val="36"/>
                <w:szCs w:val="36"/>
              </w:rPr>
              <w:t>T.C.</w:t>
            </w:r>
          </w:p>
        </w:tc>
        <w:tc>
          <w:tcPr>
            <w:tcW w:w="1832" w:type="dxa"/>
          </w:tcPr>
          <w:p w:rsidR="00412BCF" w:rsidRPr="00AB3A95" w:rsidRDefault="00DC032A" w:rsidP="0071238D">
            <w:pPr>
              <w:jc w:val="right"/>
              <w:rPr>
                <w:color w:val="FFFF00"/>
                <w:sz w:val="36"/>
                <w:szCs w:val="36"/>
              </w:rPr>
            </w:pPr>
            <w:r w:rsidRPr="00AB3A95">
              <w:rPr>
                <w:color w:val="FF0000"/>
                <w:sz w:val="36"/>
                <w:szCs w:val="36"/>
              </w:rPr>
              <w:t>2.1</w:t>
            </w:r>
            <w:r w:rsidR="004D13BA" w:rsidRPr="00AB3A95">
              <w:rPr>
                <w:color w:val="FF0000"/>
                <w:sz w:val="36"/>
                <w:szCs w:val="36"/>
              </w:rPr>
              <w:t>00</w:t>
            </w:r>
          </w:p>
        </w:tc>
        <w:tc>
          <w:tcPr>
            <w:tcW w:w="1405" w:type="dxa"/>
          </w:tcPr>
          <w:p w:rsidR="00384972" w:rsidRPr="00AB3A95" w:rsidRDefault="00757CBC" w:rsidP="0071238D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6</w:t>
            </w:r>
            <w:r w:rsidR="004D13BA" w:rsidRPr="00AB3A95">
              <w:rPr>
                <w:color w:val="262626" w:themeColor="text1" w:themeTint="D9"/>
                <w:sz w:val="36"/>
                <w:szCs w:val="36"/>
              </w:rPr>
              <w:t>71</w:t>
            </w:r>
            <w:r w:rsidR="00CB763E"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922721" w:rsidRPr="00AB3A95">
              <w:rPr>
                <w:color w:val="262626" w:themeColor="text1" w:themeTint="D9"/>
                <w:sz w:val="36"/>
                <w:szCs w:val="36"/>
              </w:rPr>
              <w:t>5</w:t>
            </w:r>
            <w:r w:rsidR="004D13BA" w:rsidRPr="00AB3A95">
              <w:rPr>
                <w:color w:val="262626" w:themeColor="text1" w:themeTint="D9"/>
                <w:sz w:val="36"/>
                <w:szCs w:val="36"/>
              </w:rPr>
              <w:t>8</w:t>
            </w:r>
          </w:p>
        </w:tc>
        <w:tc>
          <w:tcPr>
            <w:tcW w:w="2251" w:type="dxa"/>
          </w:tcPr>
          <w:p w:rsidR="00384972" w:rsidRPr="00AB3A95" w:rsidRDefault="00922721" w:rsidP="0071238D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11</w:t>
            </w:r>
            <w:r w:rsidR="004D13BA" w:rsidRPr="00AB3A95">
              <w:rPr>
                <w:color w:val="262626" w:themeColor="text1" w:themeTint="D9"/>
                <w:sz w:val="36"/>
                <w:szCs w:val="36"/>
              </w:rPr>
              <w:t>5</w:t>
            </w:r>
            <w:r w:rsidR="00CB763E"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4D13BA" w:rsidRPr="00AB3A95">
              <w:rPr>
                <w:color w:val="262626" w:themeColor="text1" w:themeTint="D9"/>
                <w:sz w:val="36"/>
                <w:szCs w:val="36"/>
              </w:rPr>
              <w:t>0</w:t>
            </w:r>
            <w:r w:rsidR="00960EB7" w:rsidRPr="00AB3A95">
              <w:rPr>
                <w:color w:val="262626" w:themeColor="text1" w:themeTint="D9"/>
                <w:sz w:val="36"/>
                <w:szCs w:val="36"/>
              </w:rPr>
              <w:t>7</w:t>
            </w:r>
          </w:p>
        </w:tc>
        <w:tc>
          <w:tcPr>
            <w:tcW w:w="1823" w:type="dxa"/>
          </w:tcPr>
          <w:p w:rsidR="00922721" w:rsidRPr="00AB3A95" w:rsidRDefault="00757CBC" w:rsidP="0071238D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2</w:t>
            </w:r>
            <w:r w:rsidR="00922721" w:rsidRPr="00AB3A95">
              <w:rPr>
                <w:color w:val="262626" w:themeColor="text1" w:themeTint="D9"/>
                <w:sz w:val="36"/>
                <w:szCs w:val="36"/>
              </w:rPr>
              <w:t>8</w:t>
            </w:r>
            <w:r w:rsidR="004D13BA" w:rsidRPr="00AB3A95">
              <w:rPr>
                <w:color w:val="262626" w:themeColor="text1" w:themeTint="D9"/>
                <w:sz w:val="36"/>
                <w:szCs w:val="36"/>
              </w:rPr>
              <w:t>86</w:t>
            </w:r>
            <w:r w:rsidR="00922721"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4D13BA" w:rsidRPr="00AB3A95">
              <w:rPr>
                <w:color w:val="262626" w:themeColor="text1" w:themeTint="D9"/>
                <w:sz w:val="36"/>
                <w:szCs w:val="36"/>
              </w:rPr>
              <w:t>65</w:t>
            </w:r>
            <w:r w:rsidR="00922721" w:rsidRPr="00AB3A95">
              <w:rPr>
                <w:color w:val="262626" w:themeColor="text1" w:themeTint="D9"/>
                <w:sz w:val="36"/>
                <w:szCs w:val="36"/>
              </w:rPr>
              <w:t xml:space="preserve"> </w:t>
            </w:r>
          </w:p>
        </w:tc>
      </w:tr>
      <w:tr w:rsidR="005674AC" w:rsidRPr="000F328E" w:rsidTr="00D71980">
        <w:trPr>
          <w:trHeight w:val="382"/>
        </w:trPr>
        <w:tc>
          <w:tcPr>
            <w:tcW w:w="1413" w:type="dxa"/>
          </w:tcPr>
          <w:p w:rsidR="00A07E6D" w:rsidRPr="00AB3A95" w:rsidRDefault="00A07E6D" w:rsidP="00BD176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AB3A95">
              <w:rPr>
                <w:color w:val="000000" w:themeColor="text1"/>
                <w:sz w:val="36"/>
                <w:szCs w:val="36"/>
              </w:rPr>
              <w:t>T.P.</w:t>
            </w:r>
          </w:p>
        </w:tc>
        <w:tc>
          <w:tcPr>
            <w:tcW w:w="1832" w:type="dxa"/>
          </w:tcPr>
          <w:p w:rsidR="00916A36" w:rsidRPr="00AB3A95" w:rsidRDefault="003F70AF" w:rsidP="00916A36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FF0000"/>
                <w:sz w:val="36"/>
                <w:szCs w:val="36"/>
              </w:rPr>
              <w:t>1.655</w:t>
            </w:r>
          </w:p>
        </w:tc>
        <w:tc>
          <w:tcPr>
            <w:tcW w:w="1405" w:type="dxa"/>
          </w:tcPr>
          <w:p w:rsidR="00A07E6D" w:rsidRPr="00AB3A95" w:rsidRDefault="00916A36" w:rsidP="00916A36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5</w:t>
            </w:r>
            <w:r w:rsidR="000F328E" w:rsidRPr="00AB3A95">
              <w:rPr>
                <w:b/>
                <w:color w:val="7F7F7F" w:themeColor="text1" w:themeTint="80"/>
                <w:sz w:val="36"/>
                <w:szCs w:val="36"/>
              </w:rPr>
              <w:t>29,27</w:t>
            </w:r>
          </w:p>
        </w:tc>
        <w:tc>
          <w:tcPr>
            <w:tcW w:w="2251" w:type="dxa"/>
          </w:tcPr>
          <w:p w:rsidR="00A07E6D" w:rsidRPr="00AB3A95" w:rsidRDefault="000F328E" w:rsidP="00916A36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90</w:t>
            </w:r>
            <w:r w:rsidR="00916A36"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68</w:t>
            </w:r>
          </w:p>
        </w:tc>
        <w:tc>
          <w:tcPr>
            <w:tcW w:w="1823" w:type="dxa"/>
          </w:tcPr>
          <w:p w:rsidR="00A07E6D" w:rsidRPr="00AB3A95" w:rsidRDefault="00916A36" w:rsidP="00916A36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2</w:t>
            </w:r>
            <w:r w:rsidR="000F328E" w:rsidRPr="00AB3A95">
              <w:rPr>
                <w:b/>
                <w:color w:val="7F7F7F" w:themeColor="text1" w:themeTint="80"/>
                <w:sz w:val="36"/>
                <w:szCs w:val="36"/>
              </w:rPr>
              <w:t>274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0F328E" w:rsidRPr="00AB3A95">
              <w:rPr>
                <w:b/>
                <w:color w:val="7F7F7F" w:themeColor="text1" w:themeTint="80"/>
                <w:sz w:val="36"/>
                <w:szCs w:val="36"/>
              </w:rPr>
              <w:t>95</w:t>
            </w:r>
          </w:p>
        </w:tc>
      </w:tr>
      <w:tr w:rsidR="005674AC" w:rsidRPr="00FF7182" w:rsidTr="00D71980">
        <w:trPr>
          <w:trHeight w:val="382"/>
        </w:trPr>
        <w:tc>
          <w:tcPr>
            <w:tcW w:w="1413" w:type="dxa"/>
          </w:tcPr>
          <w:p w:rsidR="00D71980" w:rsidRDefault="00D71980" w:rsidP="00D71980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Cotización </w:t>
            </w:r>
            <w:r w:rsidRPr="00D71980">
              <w:rPr>
                <w:color w:val="00B050"/>
                <w:sz w:val="36"/>
                <w:szCs w:val="36"/>
              </w:rPr>
              <w:t>Máxim</w:t>
            </w:r>
            <w:r>
              <w:rPr>
                <w:color w:val="00B050"/>
                <w:sz w:val="36"/>
                <w:szCs w:val="36"/>
              </w:rPr>
              <w:t>a</w:t>
            </w:r>
          </w:p>
        </w:tc>
        <w:tc>
          <w:tcPr>
            <w:tcW w:w="1832" w:type="dxa"/>
          </w:tcPr>
          <w:p w:rsidR="00D71980" w:rsidRPr="00D71980" w:rsidRDefault="00D71980" w:rsidP="00D71980">
            <w:pPr>
              <w:jc w:val="center"/>
              <w:rPr>
                <w:color w:val="00B050"/>
                <w:sz w:val="36"/>
                <w:szCs w:val="36"/>
              </w:rPr>
            </w:pPr>
            <w:r w:rsidRPr="00D71980">
              <w:rPr>
                <w:color w:val="00B050"/>
                <w:sz w:val="36"/>
                <w:szCs w:val="36"/>
              </w:rPr>
              <w:t>4.720,50</w:t>
            </w:r>
          </w:p>
        </w:tc>
        <w:tc>
          <w:tcPr>
            <w:tcW w:w="1405" w:type="dxa"/>
          </w:tcPr>
          <w:p w:rsidR="00D71980" w:rsidRPr="00D71980" w:rsidRDefault="00D71980" w:rsidP="00D71980">
            <w:pPr>
              <w:jc w:val="center"/>
              <w:rPr>
                <w:color w:val="00B050"/>
                <w:sz w:val="36"/>
                <w:szCs w:val="36"/>
              </w:rPr>
            </w:pPr>
            <w:r w:rsidRPr="00D71980">
              <w:rPr>
                <w:color w:val="00B050"/>
                <w:sz w:val="36"/>
                <w:szCs w:val="36"/>
              </w:rPr>
              <w:t>1509,62</w:t>
            </w:r>
          </w:p>
        </w:tc>
        <w:tc>
          <w:tcPr>
            <w:tcW w:w="2251" w:type="dxa"/>
          </w:tcPr>
          <w:p w:rsidR="00D71980" w:rsidRPr="00D71980" w:rsidRDefault="00D71980" w:rsidP="00D71980">
            <w:pPr>
              <w:jc w:val="center"/>
              <w:rPr>
                <w:color w:val="00B050"/>
                <w:sz w:val="36"/>
                <w:szCs w:val="36"/>
              </w:rPr>
            </w:pPr>
            <w:r w:rsidRPr="00D71980">
              <w:rPr>
                <w:color w:val="00B050"/>
                <w:sz w:val="36"/>
                <w:szCs w:val="36"/>
              </w:rPr>
              <w:t>258,66</w:t>
            </w:r>
          </w:p>
        </w:tc>
        <w:tc>
          <w:tcPr>
            <w:tcW w:w="1823" w:type="dxa"/>
          </w:tcPr>
          <w:p w:rsidR="00D71980" w:rsidRPr="00D71980" w:rsidRDefault="00D71980" w:rsidP="00D71980">
            <w:pPr>
              <w:jc w:val="center"/>
              <w:rPr>
                <w:color w:val="00B050"/>
                <w:sz w:val="36"/>
                <w:szCs w:val="36"/>
              </w:rPr>
            </w:pPr>
            <w:r w:rsidRPr="00D71980">
              <w:rPr>
                <w:color w:val="00B050"/>
                <w:sz w:val="36"/>
                <w:szCs w:val="36"/>
              </w:rPr>
              <w:t>6488,77</w:t>
            </w:r>
          </w:p>
        </w:tc>
      </w:tr>
      <w:tr w:rsidR="00922721" w:rsidRPr="00FF7182" w:rsidTr="00065C68">
        <w:trPr>
          <w:trHeight w:val="382"/>
        </w:trPr>
        <w:tc>
          <w:tcPr>
            <w:tcW w:w="8724" w:type="dxa"/>
            <w:gridSpan w:val="5"/>
          </w:tcPr>
          <w:p w:rsidR="00922721" w:rsidRDefault="00922721" w:rsidP="00922721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TEMPORALES</w:t>
            </w:r>
          </w:p>
        </w:tc>
      </w:tr>
      <w:tr w:rsidR="005674AC" w:rsidRPr="00FF7182" w:rsidTr="00D71980">
        <w:trPr>
          <w:trHeight w:val="382"/>
        </w:trPr>
        <w:tc>
          <w:tcPr>
            <w:tcW w:w="1413" w:type="dxa"/>
          </w:tcPr>
          <w:p w:rsidR="000C02DF" w:rsidRPr="00AB3A95" w:rsidRDefault="000C02DF" w:rsidP="000C02DF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AB3A95">
              <w:rPr>
                <w:color w:val="000000" w:themeColor="text1"/>
                <w:sz w:val="36"/>
                <w:szCs w:val="36"/>
              </w:rPr>
              <w:t>T.C</w:t>
            </w:r>
          </w:p>
        </w:tc>
        <w:tc>
          <w:tcPr>
            <w:tcW w:w="1832" w:type="dxa"/>
          </w:tcPr>
          <w:p w:rsidR="000C02DF" w:rsidRPr="00AB3A95" w:rsidRDefault="00DC032A" w:rsidP="000C02DF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FF0000"/>
                <w:sz w:val="36"/>
                <w:szCs w:val="36"/>
              </w:rPr>
              <w:t>2.1</w:t>
            </w:r>
            <w:r w:rsidR="001B0F06" w:rsidRPr="00AB3A95">
              <w:rPr>
                <w:color w:val="FF0000"/>
                <w:sz w:val="36"/>
                <w:szCs w:val="36"/>
              </w:rPr>
              <w:t>00</w:t>
            </w:r>
          </w:p>
        </w:tc>
        <w:tc>
          <w:tcPr>
            <w:tcW w:w="1405" w:type="dxa"/>
          </w:tcPr>
          <w:p w:rsidR="000C02DF" w:rsidRPr="00AB3A95" w:rsidRDefault="00FB1859" w:rsidP="00CA66AB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6</w:t>
            </w:r>
            <w:r w:rsidR="001B0F06" w:rsidRPr="00AB3A95">
              <w:rPr>
                <w:color w:val="262626" w:themeColor="text1" w:themeTint="D9"/>
                <w:sz w:val="36"/>
                <w:szCs w:val="36"/>
              </w:rPr>
              <w:t>96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1B0F06" w:rsidRPr="00AB3A95">
              <w:rPr>
                <w:color w:val="262626" w:themeColor="text1" w:themeTint="D9"/>
                <w:sz w:val="36"/>
                <w:szCs w:val="36"/>
              </w:rPr>
              <w:t>7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8</w:t>
            </w:r>
          </w:p>
        </w:tc>
        <w:tc>
          <w:tcPr>
            <w:tcW w:w="2251" w:type="dxa"/>
          </w:tcPr>
          <w:p w:rsidR="000C02DF" w:rsidRPr="00AB3A95" w:rsidRDefault="00FB1859" w:rsidP="00CA66AB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6</w:t>
            </w:r>
            <w:r w:rsidR="001B0F06" w:rsidRPr="00AB3A95">
              <w:rPr>
                <w:color w:val="262626" w:themeColor="text1" w:themeTint="D9"/>
                <w:sz w:val="36"/>
                <w:szCs w:val="36"/>
              </w:rPr>
              <w:t>9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1B0F06" w:rsidRPr="00AB3A95">
              <w:rPr>
                <w:color w:val="262626" w:themeColor="text1" w:themeTint="D9"/>
                <w:sz w:val="36"/>
                <w:szCs w:val="36"/>
              </w:rPr>
              <w:t>04</w:t>
            </w:r>
          </w:p>
        </w:tc>
        <w:tc>
          <w:tcPr>
            <w:tcW w:w="1823" w:type="dxa"/>
          </w:tcPr>
          <w:p w:rsidR="000C02DF" w:rsidRPr="00AB3A95" w:rsidRDefault="00FB1859" w:rsidP="00CA66AB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28</w:t>
            </w:r>
            <w:r w:rsidR="001B0F06" w:rsidRPr="00AB3A95">
              <w:rPr>
                <w:color w:val="262626" w:themeColor="text1" w:themeTint="D9"/>
                <w:sz w:val="36"/>
                <w:szCs w:val="36"/>
              </w:rPr>
              <w:t>65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1B0F06" w:rsidRPr="00AB3A95">
              <w:rPr>
                <w:color w:val="262626" w:themeColor="text1" w:themeTint="D9"/>
                <w:sz w:val="36"/>
                <w:szCs w:val="36"/>
              </w:rPr>
              <w:t>82</w:t>
            </w:r>
          </w:p>
        </w:tc>
      </w:tr>
      <w:tr w:rsidR="005674AC" w:rsidRPr="00FF7182" w:rsidTr="00D71980">
        <w:trPr>
          <w:trHeight w:val="382"/>
        </w:trPr>
        <w:tc>
          <w:tcPr>
            <w:tcW w:w="1413" w:type="dxa"/>
          </w:tcPr>
          <w:p w:rsidR="00916A36" w:rsidRPr="00AB3A95" w:rsidRDefault="00916A36" w:rsidP="00916A3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AB3A95">
              <w:rPr>
                <w:color w:val="000000" w:themeColor="text1"/>
                <w:sz w:val="36"/>
                <w:szCs w:val="36"/>
              </w:rPr>
              <w:t>T.P.</w:t>
            </w:r>
          </w:p>
        </w:tc>
        <w:tc>
          <w:tcPr>
            <w:tcW w:w="1832" w:type="dxa"/>
          </w:tcPr>
          <w:p w:rsidR="00916A36" w:rsidRPr="00AB3A95" w:rsidRDefault="003F70AF" w:rsidP="00916A36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FF0000"/>
                <w:sz w:val="36"/>
                <w:szCs w:val="36"/>
              </w:rPr>
              <w:t>1.655</w:t>
            </w:r>
          </w:p>
        </w:tc>
        <w:tc>
          <w:tcPr>
            <w:tcW w:w="1405" w:type="dxa"/>
          </w:tcPr>
          <w:p w:rsidR="00916A36" w:rsidRPr="00AB3A95" w:rsidRDefault="000143A5" w:rsidP="000143A5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5</w:t>
            </w:r>
            <w:r w:rsidR="005674AC" w:rsidRPr="00AB3A95">
              <w:rPr>
                <w:b/>
                <w:color w:val="7F7F7F" w:themeColor="text1" w:themeTint="80"/>
                <w:sz w:val="36"/>
                <w:szCs w:val="36"/>
              </w:rPr>
              <w:t>49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5674AC" w:rsidRPr="00AB3A95">
              <w:rPr>
                <w:b/>
                <w:color w:val="7F7F7F" w:themeColor="text1" w:themeTint="80"/>
                <w:sz w:val="36"/>
                <w:szCs w:val="36"/>
              </w:rPr>
              <w:t>13</w:t>
            </w:r>
          </w:p>
        </w:tc>
        <w:tc>
          <w:tcPr>
            <w:tcW w:w="2251" w:type="dxa"/>
          </w:tcPr>
          <w:p w:rsidR="00916A36" w:rsidRPr="00AB3A95" w:rsidRDefault="000143A5" w:rsidP="000143A5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5</w:t>
            </w:r>
            <w:r w:rsidR="00BE18D9" w:rsidRPr="00AB3A95">
              <w:rPr>
                <w:b/>
                <w:color w:val="7F7F7F" w:themeColor="text1" w:themeTint="80"/>
                <w:sz w:val="36"/>
                <w:szCs w:val="36"/>
              </w:rPr>
              <w:t>4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BE18D9" w:rsidRPr="00AB3A95">
              <w:rPr>
                <w:b/>
                <w:color w:val="7F7F7F" w:themeColor="text1" w:themeTint="80"/>
                <w:sz w:val="36"/>
                <w:szCs w:val="36"/>
              </w:rPr>
              <w:t>41</w:t>
            </w:r>
          </w:p>
        </w:tc>
        <w:tc>
          <w:tcPr>
            <w:tcW w:w="1823" w:type="dxa"/>
          </w:tcPr>
          <w:p w:rsidR="00916A36" w:rsidRPr="00AB3A95" w:rsidRDefault="000143A5" w:rsidP="000143A5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2</w:t>
            </w:r>
            <w:r w:rsidR="00BE18D9" w:rsidRPr="00AB3A95">
              <w:rPr>
                <w:b/>
                <w:color w:val="7F7F7F" w:themeColor="text1" w:themeTint="80"/>
                <w:sz w:val="36"/>
                <w:szCs w:val="36"/>
              </w:rPr>
              <w:t>258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BE18D9" w:rsidRPr="00AB3A95">
              <w:rPr>
                <w:b/>
                <w:color w:val="7F7F7F" w:themeColor="text1" w:themeTint="80"/>
                <w:sz w:val="36"/>
                <w:szCs w:val="36"/>
              </w:rPr>
              <w:t>5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4</w:t>
            </w:r>
          </w:p>
        </w:tc>
      </w:tr>
      <w:tr w:rsidR="005674AC" w:rsidRPr="00FF7182" w:rsidTr="00D71980">
        <w:trPr>
          <w:trHeight w:val="382"/>
        </w:trPr>
        <w:tc>
          <w:tcPr>
            <w:tcW w:w="1413" w:type="dxa"/>
          </w:tcPr>
          <w:p w:rsidR="00D71980" w:rsidRPr="00D71980" w:rsidRDefault="00D71980" w:rsidP="00D71980">
            <w:pPr>
              <w:jc w:val="center"/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Cotización </w:t>
            </w:r>
            <w:r w:rsidRPr="00D71980">
              <w:rPr>
                <w:color w:val="00B050"/>
                <w:sz w:val="36"/>
                <w:szCs w:val="36"/>
              </w:rPr>
              <w:t>Máxim</w:t>
            </w:r>
            <w:r>
              <w:rPr>
                <w:color w:val="00B050"/>
                <w:sz w:val="36"/>
                <w:szCs w:val="36"/>
              </w:rPr>
              <w:t>a</w:t>
            </w:r>
          </w:p>
        </w:tc>
        <w:tc>
          <w:tcPr>
            <w:tcW w:w="1832" w:type="dxa"/>
          </w:tcPr>
          <w:p w:rsidR="00D71980" w:rsidRPr="00D71980" w:rsidRDefault="00D71980" w:rsidP="00D71980">
            <w:pPr>
              <w:jc w:val="right"/>
              <w:rPr>
                <w:color w:val="00B050"/>
                <w:sz w:val="36"/>
                <w:szCs w:val="36"/>
              </w:rPr>
            </w:pPr>
            <w:r w:rsidRPr="00D71980">
              <w:rPr>
                <w:color w:val="00B050"/>
                <w:sz w:val="36"/>
                <w:szCs w:val="36"/>
              </w:rPr>
              <w:t>4.720,50</w:t>
            </w:r>
          </w:p>
        </w:tc>
        <w:tc>
          <w:tcPr>
            <w:tcW w:w="1405" w:type="dxa"/>
          </w:tcPr>
          <w:p w:rsidR="00D71980" w:rsidRPr="00D71980" w:rsidRDefault="00D71980" w:rsidP="00D71980">
            <w:pPr>
              <w:jc w:val="right"/>
              <w:rPr>
                <w:color w:val="00B050"/>
                <w:sz w:val="36"/>
                <w:szCs w:val="36"/>
              </w:rPr>
            </w:pPr>
            <w:r w:rsidRPr="00D71980">
              <w:rPr>
                <w:color w:val="00B050"/>
                <w:sz w:val="36"/>
                <w:szCs w:val="36"/>
              </w:rPr>
              <w:t>1566,26</w:t>
            </w:r>
          </w:p>
        </w:tc>
        <w:tc>
          <w:tcPr>
            <w:tcW w:w="2251" w:type="dxa"/>
          </w:tcPr>
          <w:p w:rsidR="00D71980" w:rsidRPr="00D71980" w:rsidRDefault="00D71980" w:rsidP="00D71980">
            <w:pPr>
              <w:jc w:val="right"/>
              <w:rPr>
                <w:color w:val="00B050"/>
                <w:sz w:val="36"/>
                <w:szCs w:val="36"/>
              </w:rPr>
            </w:pPr>
            <w:r w:rsidRPr="00D71980">
              <w:rPr>
                <w:color w:val="00B050"/>
                <w:sz w:val="36"/>
                <w:szCs w:val="36"/>
              </w:rPr>
              <w:t>155,19</w:t>
            </w:r>
          </w:p>
        </w:tc>
        <w:tc>
          <w:tcPr>
            <w:tcW w:w="1823" w:type="dxa"/>
          </w:tcPr>
          <w:p w:rsidR="00D71980" w:rsidRPr="00D71980" w:rsidRDefault="00D71980" w:rsidP="00D71980">
            <w:pPr>
              <w:jc w:val="right"/>
              <w:rPr>
                <w:color w:val="00B050"/>
                <w:sz w:val="36"/>
                <w:szCs w:val="36"/>
              </w:rPr>
            </w:pPr>
            <w:r w:rsidRPr="00D71980">
              <w:rPr>
                <w:color w:val="00B050"/>
                <w:sz w:val="36"/>
                <w:szCs w:val="36"/>
              </w:rPr>
              <w:t>6441,96</w:t>
            </w:r>
          </w:p>
        </w:tc>
      </w:tr>
    </w:tbl>
    <w:p w:rsidR="00B25C42" w:rsidRPr="00FF7182" w:rsidRDefault="00B25C42" w:rsidP="00E26210">
      <w:pPr>
        <w:rPr>
          <w:sz w:val="36"/>
          <w:szCs w:val="36"/>
        </w:rPr>
      </w:pPr>
    </w:p>
    <w:p w:rsidR="00174225" w:rsidRDefault="00E26210" w:rsidP="00174225">
      <w:pPr>
        <w:jc w:val="center"/>
        <w:rPr>
          <w:rFonts w:ascii="Arial Narrow" w:hAnsi="Arial Narrow"/>
          <w:b/>
          <w:sz w:val="20"/>
          <w:szCs w:val="20"/>
        </w:rPr>
      </w:pPr>
      <w:r w:rsidRPr="00FF7182">
        <w:rPr>
          <w:rFonts w:ascii="Arial Narrow" w:hAnsi="Arial Narrow"/>
          <w:b/>
          <w:sz w:val="36"/>
          <w:szCs w:val="36"/>
        </w:rPr>
        <w:t>Grado</w:t>
      </w:r>
      <w:r w:rsidR="00916A36">
        <w:rPr>
          <w:rFonts w:ascii="Arial Narrow" w:hAnsi="Arial Narrow"/>
          <w:b/>
          <w:sz w:val="36"/>
          <w:szCs w:val="36"/>
        </w:rPr>
        <w:t xml:space="preserve"> </w:t>
      </w:r>
      <w:r w:rsidR="00174225" w:rsidRPr="00F569B6">
        <w:rPr>
          <w:rFonts w:ascii="Arial Narrow" w:hAnsi="Arial Narrow"/>
          <w:b/>
          <w:sz w:val="20"/>
          <w:szCs w:val="20"/>
        </w:rPr>
        <w:t>Mínimo Legal: 1.</w:t>
      </w:r>
      <w:r w:rsidR="00665BBC">
        <w:rPr>
          <w:rFonts w:ascii="Arial Narrow" w:hAnsi="Arial Narrow"/>
          <w:b/>
          <w:sz w:val="20"/>
          <w:szCs w:val="20"/>
        </w:rPr>
        <w:t>847,40</w:t>
      </w:r>
      <w:r w:rsidR="00174225" w:rsidRPr="00F569B6">
        <w:rPr>
          <w:rFonts w:ascii="Arial Narrow" w:hAnsi="Arial Narrow"/>
          <w:b/>
          <w:sz w:val="20"/>
          <w:szCs w:val="20"/>
        </w:rPr>
        <w:t>€</w:t>
      </w:r>
    </w:p>
    <w:tbl>
      <w:tblPr>
        <w:tblStyle w:val="Tablaconcuadrcula"/>
        <w:tblW w:w="8724" w:type="dxa"/>
        <w:tblLook w:val="04A0" w:firstRow="1" w:lastRow="0" w:firstColumn="1" w:lastColumn="0" w:noHBand="0" w:noVBand="1"/>
      </w:tblPr>
      <w:tblGrid>
        <w:gridCol w:w="1069"/>
        <w:gridCol w:w="1912"/>
        <w:gridCol w:w="1455"/>
        <w:gridCol w:w="2352"/>
        <w:gridCol w:w="1936"/>
      </w:tblGrid>
      <w:tr w:rsidR="0070329E" w:rsidRPr="00FF7182" w:rsidTr="00047A3D">
        <w:tc>
          <w:tcPr>
            <w:tcW w:w="1069" w:type="dxa"/>
          </w:tcPr>
          <w:p w:rsidR="0070329E" w:rsidRPr="00D41E17" w:rsidRDefault="0070329E" w:rsidP="00047A3D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Horas</w:t>
            </w:r>
          </w:p>
        </w:tc>
        <w:tc>
          <w:tcPr>
            <w:tcW w:w="1912" w:type="dxa"/>
          </w:tcPr>
          <w:p w:rsidR="0070329E" w:rsidRPr="00D41E17" w:rsidRDefault="0070329E" w:rsidP="00047A3D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Retribución mensual bruta</w:t>
            </w:r>
          </w:p>
        </w:tc>
        <w:tc>
          <w:tcPr>
            <w:tcW w:w="1455" w:type="dxa"/>
          </w:tcPr>
          <w:p w:rsidR="0070329E" w:rsidRPr="00D41E17" w:rsidRDefault="0070329E" w:rsidP="00047A3D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Cuota Patronal</w:t>
            </w:r>
          </w:p>
        </w:tc>
        <w:tc>
          <w:tcPr>
            <w:tcW w:w="2352" w:type="dxa"/>
          </w:tcPr>
          <w:p w:rsidR="0070329E" w:rsidRPr="00D41E17" w:rsidRDefault="0070329E" w:rsidP="00047A3D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Indemnización</w:t>
            </w:r>
          </w:p>
        </w:tc>
        <w:tc>
          <w:tcPr>
            <w:tcW w:w="1936" w:type="dxa"/>
          </w:tcPr>
          <w:p w:rsidR="0070329E" w:rsidRPr="00D41E17" w:rsidRDefault="0070329E" w:rsidP="00047A3D">
            <w:pPr>
              <w:rPr>
                <w:sz w:val="28"/>
                <w:szCs w:val="28"/>
              </w:rPr>
            </w:pPr>
            <w:r w:rsidRPr="00D41E17">
              <w:rPr>
                <w:sz w:val="28"/>
                <w:szCs w:val="28"/>
              </w:rPr>
              <w:t>mes</w:t>
            </w:r>
          </w:p>
          <w:p w:rsidR="0070329E" w:rsidRPr="00D41E17" w:rsidRDefault="0070329E" w:rsidP="00047A3D">
            <w:pPr>
              <w:jc w:val="center"/>
              <w:rPr>
                <w:sz w:val="28"/>
                <w:szCs w:val="28"/>
              </w:rPr>
            </w:pPr>
          </w:p>
        </w:tc>
      </w:tr>
      <w:tr w:rsidR="0070329E" w:rsidRPr="00FF7182" w:rsidTr="00047A3D">
        <w:tc>
          <w:tcPr>
            <w:tcW w:w="8724" w:type="dxa"/>
            <w:gridSpan w:val="5"/>
          </w:tcPr>
          <w:p w:rsidR="0070329E" w:rsidRPr="00FF7182" w:rsidRDefault="0070329E" w:rsidP="00047A3D">
            <w:pPr>
              <w:jc w:val="center"/>
              <w:rPr>
                <w:sz w:val="36"/>
                <w:szCs w:val="36"/>
              </w:rPr>
            </w:pPr>
            <w:r w:rsidRPr="00922721">
              <w:rPr>
                <w:color w:val="FF0000"/>
                <w:sz w:val="36"/>
                <w:szCs w:val="36"/>
              </w:rPr>
              <w:t>INDEFINIDOS</w:t>
            </w:r>
          </w:p>
        </w:tc>
      </w:tr>
      <w:tr w:rsidR="0070329E" w:rsidRPr="00FF7182" w:rsidTr="00047A3D">
        <w:trPr>
          <w:trHeight w:val="382"/>
        </w:trPr>
        <w:tc>
          <w:tcPr>
            <w:tcW w:w="1069" w:type="dxa"/>
          </w:tcPr>
          <w:p w:rsidR="0070329E" w:rsidRPr="00AB3A95" w:rsidRDefault="0070329E" w:rsidP="00047A3D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AB3A95">
              <w:rPr>
                <w:color w:val="000000" w:themeColor="text1"/>
                <w:sz w:val="36"/>
                <w:szCs w:val="36"/>
              </w:rPr>
              <w:t>T.C.</w:t>
            </w:r>
          </w:p>
        </w:tc>
        <w:tc>
          <w:tcPr>
            <w:tcW w:w="1912" w:type="dxa"/>
          </w:tcPr>
          <w:p w:rsidR="0070329E" w:rsidRPr="00AB3A95" w:rsidRDefault="00DC032A" w:rsidP="00916A36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FF0000"/>
                <w:sz w:val="36"/>
                <w:szCs w:val="36"/>
              </w:rPr>
              <w:t>1.7</w:t>
            </w:r>
            <w:r w:rsidR="006D06F6" w:rsidRPr="00AB3A95">
              <w:rPr>
                <w:color w:val="FF0000"/>
                <w:sz w:val="36"/>
                <w:szCs w:val="36"/>
              </w:rPr>
              <w:t>01</w:t>
            </w:r>
          </w:p>
        </w:tc>
        <w:tc>
          <w:tcPr>
            <w:tcW w:w="1455" w:type="dxa"/>
          </w:tcPr>
          <w:p w:rsidR="0070329E" w:rsidRPr="00AB3A95" w:rsidRDefault="00B70915" w:rsidP="00B70915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590,80</w:t>
            </w:r>
          </w:p>
        </w:tc>
        <w:tc>
          <w:tcPr>
            <w:tcW w:w="2352" w:type="dxa"/>
          </w:tcPr>
          <w:p w:rsidR="0070329E" w:rsidRPr="00AB3A95" w:rsidRDefault="00B70915" w:rsidP="00B70915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9</w:t>
            </w:r>
            <w:r w:rsidR="006D06F6" w:rsidRPr="00AB3A95">
              <w:rPr>
                <w:color w:val="262626" w:themeColor="text1" w:themeTint="D9"/>
                <w:sz w:val="36"/>
                <w:szCs w:val="36"/>
              </w:rPr>
              <w:t>3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6D06F6" w:rsidRPr="00AB3A95">
              <w:rPr>
                <w:color w:val="262626" w:themeColor="text1" w:themeTint="D9"/>
                <w:sz w:val="36"/>
                <w:szCs w:val="36"/>
              </w:rPr>
              <w:t>21</w:t>
            </w:r>
          </w:p>
        </w:tc>
        <w:tc>
          <w:tcPr>
            <w:tcW w:w="1936" w:type="dxa"/>
          </w:tcPr>
          <w:p w:rsidR="0070329E" w:rsidRPr="00AB3A95" w:rsidRDefault="00B70915" w:rsidP="00B70915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23</w:t>
            </w:r>
            <w:r w:rsidR="006D06F6" w:rsidRPr="00AB3A95">
              <w:rPr>
                <w:color w:val="262626" w:themeColor="text1" w:themeTint="D9"/>
                <w:sz w:val="36"/>
                <w:szCs w:val="36"/>
              </w:rPr>
              <w:t>85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6D06F6" w:rsidRPr="00AB3A95">
              <w:rPr>
                <w:color w:val="262626" w:themeColor="text1" w:themeTint="D9"/>
                <w:sz w:val="36"/>
                <w:szCs w:val="36"/>
              </w:rPr>
              <w:t>00</w:t>
            </w:r>
          </w:p>
        </w:tc>
      </w:tr>
      <w:tr w:rsidR="0070329E" w:rsidRPr="00FF7182" w:rsidTr="00047A3D">
        <w:trPr>
          <w:trHeight w:val="382"/>
        </w:trPr>
        <w:tc>
          <w:tcPr>
            <w:tcW w:w="1069" w:type="dxa"/>
          </w:tcPr>
          <w:p w:rsidR="0070329E" w:rsidRPr="00AB3A95" w:rsidRDefault="0070329E" w:rsidP="00047A3D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AB3A95">
              <w:rPr>
                <w:color w:val="000000" w:themeColor="text1"/>
                <w:sz w:val="36"/>
                <w:szCs w:val="36"/>
              </w:rPr>
              <w:t>T.P.</w:t>
            </w:r>
          </w:p>
        </w:tc>
        <w:tc>
          <w:tcPr>
            <w:tcW w:w="1912" w:type="dxa"/>
          </w:tcPr>
          <w:p w:rsidR="0070329E" w:rsidRPr="00AB3A95" w:rsidRDefault="009E3BC5" w:rsidP="0071238D">
            <w:pPr>
              <w:jc w:val="right"/>
              <w:rPr>
                <w:b/>
                <w:color w:val="FF0000"/>
                <w:sz w:val="36"/>
                <w:szCs w:val="36"/>
              </w:rPr>
            </w:pPr>
            <w:r w:rsidRPr="00AB3A95">
              <w:rPr>
                <w:b/>
                <w:color w:val="FF0000"/>
                <w:sz w:val="36"/>
                <w:szCs w:val="36"/>
              </w:rPr>
              <w:t>1.325</w:t>
            </w:r>
          </w:p>
        </w:tc>
        <w:tc>
          <w:tcPr>
            <w:tcW w:w="1455" w:type="dxa"/>
          </w:tcPr>
          <w:p w:rsidR="0070329E" w:rsidRPr="00AB3A95" w:rsidRDefault="00302761" w:rsidP="00302761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4</w:t>
            </w:r>
            <w:r w:rsidR="00A87ADC" w:rsidRPr="00AB3A95">
              <w:rPr>
                <w:b/>
                <w:color w:val="7F7F7F" w:themeColor="text1" w:themeTint="80"/>
                <w:sz w:val="36"/>
                <w:szCs w:val="36"/>
              </w:rPr>
              <w:t>23,74</w:t>
            </w:r>
          </w:p>
        </w:tc>
        <w:tc>
          <w:tcPr>
            <w:tcW w:w="2352" w:type="dxa"/>
          </w:tcPr>
          <w:p w:rsidR="0070329E" w:rsidRPr="00AB3A95" w:rsidRDefault="00A87ADC" w:rsidP="00302761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72</w:t>
            </w:r>
            <w:r w:rsidR="00302761"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6</w:t>
            </w:r>
            <w:r w:rsidR="00302761" w:rsidRPr="00AB3A95">
              <w:rPr>
                <w:b/>
                <w:color w:val="7F7F7F" w:themeColor="text1" w:themeTint="80"/>
                <w:sz w:val="36"/>
                <w:szCs w:val="36"/>
              </w:rPr>
              <w:t>0</w:t>
            </w:r>
          </w:p>
        </w:tc>
        <w:tc>
          <w:tcPr>
            <w:tcW w:w="1936" w:type="dxa"/>
          </w:tcPr>
          <w:p w:rsidR="0070329E" w:rsidRPr="00AB3A95" w:rsidRDefault="00302761" w:rsidP="00302761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1</w:t>
            </w:r>
            <w:r w:rsidR="00A87ADC" w:rsidRPr="00AB3A95">
              <w:rPr>
                <w:b/>
                <w:color w:val="7F7F7F" w:themeColor="text1" w:themeTint="80"/>
                <w:sz w:val="36"/>
                <w:szCs w:val="36"/>
              </w:rPr>
              <w:t>821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A87ADC" w:rsidRPr="00AB3A95">
              <w:rPr>
                <w:b/>
                <w:color w:val="7F7F7F" w:themeColor="text1" w:themeTint="80"/>
                <w:sz w:val="36"/>
                <w:szCs w:val="36"/>
              </w:rPr>
              <w:t>34</w:t>
            </w:r>
          </w:p>
        </w:tc>
      </w:tr>
      <w:tr w:rsidR="0070329E" w:rsidRPr="00FF7182" w:rsidTr="00047A3D">
        <w:trPr>
          <w:trHeight w:val="382"/>
        </w:trPr>
        <w:tc>
          <w:tcPr>
            <w:tcW w:w="8724" w:type="dxa"/>
            <w:gridSpan w:val="5"/>
          </w:tcPr>
          <w:p w:rsidR="0070329E" w:rsidRDefault="0070329E" w:rsidP="00047A3D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lastRenderedPageBreak/>
              <w:t>TEMPORALES</w:t>
            </w:r>
          </w:p>
        </w:tc>
      </w:tr>
      <w:tr w:rsidR="00916A36" w:rsidRPr="00FF7182" w:rsidTr="00047A3D">
        <w:trPr>
          <w:trHeight w:val="382"/>
        </w:trPr>
        <w:tc>
          <w:tcPr>
            <w:tcW w:w="1069" w:type="dxa"/>
          </w:tcPr>
          <w:p w:rsidR="00916A36" w:rsidRPr="00AB3A95" w:rsidRDefault="00916A36" w:rsidP="00916A3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AB3A95">
              <w:rPr>
                <w:color w:val="000000" w:themeColor="text1"/>
                <w:sz w:val="36"/>
                <w:szCs w:val="36"/>
              </w:rPr>
              <w:t>T.C</w:t>
            </w:r>
          </w:p>
        </w:tc>
        <w:tc>
          <w:tcPr>
            <w:tcW w:w="1912" w:type="dxa"/>
          </w:tcPr>
          <w:p w:rsidR="00916A36" w:rsidRPr="00AB3A95" w:rsidRDefault="00DC032A" w:rsidP="00916A36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FF0000"/>
                <w:sz w:val="36"/>
                <w:szCs w:val="36"/>
              </w:rPr>
              <w:t>1.7</w:t>
            </w:r>
            <w:r w:rsidR="0056546D" w:rsidRPr="00AB3A95">
              <w:rPr>
                <w:color w:val="FF0000"/>
                <w:sz w:val="36"/>
                <w:szCs w:val="36"/>
              </w:rPr>
              <w:t>01</w:t>
            </w:r>
          </w:p>
        </w:tc>
        <w:tc>
          <w:tcPr>
            <w:tcW w:w="1455" w:type="dxa"/>
          </w:tcPr>
          <w:p w:rsidR="00916A36" w:rsidRPr="00AB3A95" w:rsidRDefault="00273228" w:rsidP="00916A36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612,97</w:t>
            </w:r>
          </w:p>
        </w:tc>
        <w:tc>
          <w:tcPr>
            <w:tcW w:w="2352" w:type="dxa"/>
          </w:tcPr>
          <w:p w:rsidR="00916A36" w:rsidRPr="00AB3A95" w:rsidRDefault="00273228" w:rsidP="00273228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5</w:t>
            </w:r>
            <w:r w:rsidR="0056546D" w:rsidRPr="00AB3A95">
              <w:rPr>
                <w:color w:val="262626" w:themeColor="text1" w:themeTint="D9"/>
                <w:sz w:val="36"/>
                <w:szCs w:val="36"/>
              </w:rPr>
              <w:t>5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56546D" w:rsidRPr="00AB3A95">
              <w:rPr>
                <w:color w:val="262626" w:themeColor="text1" w:themeTint="D9"/>
                <w:sz w:val="36"/>
                <w:szCs w:val="36"/>
              </w:rPr>
              <w:t>92</w:t>
            </w:r>
          </w:p>
        </w:tc>
        <w:tc>
          <w:tcPr>
            <w:tcW w:w="1936" w:type="dxa"/>
          </w:tcPr>
          <w:p w:rsidR="00916A36" w:rsidRPr="00AB3A95" w:rsidRDefault="00273228" w:rsidP="00273228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23</w:t>
            </w:r>
            <w:r w:rsidR="0056546D" w:rsidRPr="00AB3A95">
              <w:rPr>
                <w:color w:val="262626" w:themeColor="text1" w:themeTint="D9"/>
                <w:sz w:val="36"/>
                <w:szCs w:val="36"/>
              </w:rPr>
              <w:t>69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56546D" w:rsidRPr="00AB3A95">
              <w:rPr>
                <w:color w:val="262626" w:themeColor="text1" w:themeTint="D9"/>
                <w:sz w:val="36"/>
                <w:szCs w:val="36"/>
              </w:rPr>
              <w:t>89</w:t>
            </w:r>
          </w:p>
        </w:tc>
      </w:tr>
      <w:tr w:rsidR="00916A36" w:rsidRPr="00BB689E" w:rsidTr="00047A3D">
        <w:trPr>
          <w:trHeight w:val="382"/>
        </w:trPr>
        <w:tc>
          <w:tcPr>
            <w:tcW w:w="1069" w:type="dxa"/>
          </w:tcPr>
          <w:p w:rsidR="00916A36" w:rsidRPr="00AB3A95" w:rsidRDefault="00916A36" w:rsidP="00BB689E">
            <w:pPr>
              <w:jc w:val="right"/>
              <w:rPr>
                <w:color w:val="7F7F7F" w:themeColor="text1" w:themeTint="80"/>
                <w:sz w:val="36"/>
                <w:szCs w:val="36"/>
              </w:rPr>
            </w:pPr>
            <w:r w:rsidRPr="00AB3A95">
              <w:rPr>
                <w:color w:val="7F7F7F" w:themeColor="text1" w:themeTint="80"/>
                <w:sz w:val="36"/>
                <w:szCs w:val="36"/>
              </w:rPr>
              <w:t>T.P.</w:t>
            </w:r>
          </w:p>
        </w:tc>
        <w:tc>
          <w:tcPr>
            <w:tcW w:w="1912" w:type="dxa"/>
          </w:tcPr>
          <w:p w:rsidR="00916A36" w:rsidRPr="00AB3A95" w:rsidRDefault="009E3BC5" w:rsidP="00916A36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FF0000"/>
                <w:sz w:val="36"/>
                <w:szCs w:val="36"/>
              </w:rPr>
              <w:t>1.325</w:t>
            </w:r>
          </w:p>
        </w:tc>
        <w:tc>
          <w:tcPr>
            <w:tcW w:w="1455" w:type="dxa"/>
          </w:tcPr>
          <w:p w:rsidR="00916A36" w:rsidRPr="00AB3A95" w:rsidRDefault="000143A5" w:rsidP="000143A5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4</w:t>
            </w:r>
            <w:r w:rsidR="00E35CFB" w:rsidRPr="00AB3A95">
              <w:rPr>
                <w:b/>
                <w:color w:val="7F7F7F" w:themeColor="text1" w:themeTint="80"/>
                <w:sz w:val="36"/>
                <w:szCs w:val="36"/>
              </w:rPr>
              <w:t>39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E35CFB" w:rsidRPr="00AB3A95">
              <w:rPr>
                <w:b/>
                <w:color w:val="7F7F7F" w:themeColor="text1" w:themeTint="80"/>
                <w:sz w:val="36"/>
                <w:szCs w:val="36"/>
              </w:rPr>
              <w:t>64</w:t>
            </w:r>
          </w:p>
        </w:tc>
        <w:tc>
          <w:tcPr>
            <w:tcW w:w="2352" w:type="dxa"/>
          </w:tcPr>
          <w:p w:rsidR="00916A36" w:rsidRPr="00AB3A95" w:rsidRDefault="000143A5" w:rsidP="000143A5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4</w:t>
            </w:r>
            <w:r w:rsidR="00E35CFB" w:rsidRPr="00AB3A95">
              <w:rPr>
                <w:b/>
                <w:color w:val="7F7F7F" w:themeColor="text1" w:themeTint="80"/>
                <w:sz w:val="36"/>
                <w:szCs w:val="36"/>
              </w:rPr>
              <w:t>3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E35CFB" w:rsidRPr="00AB3A95">
              <w:rPr>
                <w:b/>
                <w:color w:val="7F7F7F" w:themeColor="text1" w:themeTint="80"/>
                <w:sz w:val="36"/>
                <w:szCs w:val="36"/>
              </w:rPr>
              <w:t>56</w:t>
            </w:r>
          </w:p>
        </w:tc>
        <w:tc>
          <w:tcPr>
            <w:tcW w:w="1936" w:type="dxa"/>
          </w:tcPr>
          <w:p w:rsidR="00916A36" w:rsidRPr="00AB3A95" w:rsidRDefault="000143A5" w:rsidP="000143A5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1</w:t>
            </w:r>
            <w:r w:rsidR="00E35CFB" w:rsidRPr="00AB3A95">
              <w:rPr>
                <w:b/>
                <w:color w:val="7F7F7F" w:themeColor="text1" w:themeTint="80"/>
                <w:sz w:val="36"/>
                <w:szCs w:val="36"/>
              </w:rPr>
              <w:t>808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E35CFB" w:rsidRPr="00AB3A95">
              <w:rPr>
                <w:b/>
                <w:color w:val="7F7F7F" w:themeColor="text1" w:themeTint="80"/>
                <w:sz w:val="36"/>
                <w:szCs w:val="36"/>
              </w:rPr>
              <w:t>20</w:t>
            </w:r>
          </w:p>
        </w:tc>
      </w:tr>
    </w:tbl>
    <w:p w:rsidR="0070329E" w:rsidRPr="00BB689E" w:rsidRDefault="0070329E" w:rsidP="00BB689E">
      <w:pPr>
        <w:spacing w:after="0" w:line="240" w:lineRule="auto"/>
        <w:jc w:val="right"/>
        <w:rPr>
          <w:color w:val="7F7F7F" w:themeColor="text1" w:themeTint="80"/>
          <w:sz w:val="36"/>
          <w:szCs w:val="36"/>
        </w:rPr>
      </w:pPr>
    </w:p>
    <w:p w:rsidR="00921AB3" w:rsidRDefault="00921AB3" w:rsidP="00CE74EA">
      <w:pPr>
        <w:jc w:val="center"/>
        <w:rPr>
          <w:rFonts w:ascii="Arial Narrow" w:hAnsi="Arial Narrow"/>
          <w:b/>
          <w:sz w:val="36"/>
          <w:szCs w:val="36"/>
        </w:rPr>
      </w:pPr>
    </w:p>
    <w:p w:rsidR="00CE74EA" w:rsidRDefault="00E26210" w:rsidP="00CE74EA">
      <w:pPr>
        <w:jc w:val="center"/>
        <w:rPr>
          <w:rFonts w:ascii="Arial Narrow" w:hAnsi="Arial Narrow"/>
          <w:b/>
          <w:sz w:val="20"/>
          <w:szCs w:val="20"/>
        </w:rPr>
      </w:pPr>
      <w:r w:rsidRPr="00FF7182">
        <w:rPr>
          <w:rFonts w:ascii="Arial Narrow" w:hAnsi="Arial Narrow"/>
          <w:b/>
          <w:sz w:val="36"/>
          <w:szCs w:val="36"/>
        </w:rPr>
        <w:t>Técnico FP</w:t>
      </w:r>
      <w:r w:rsidR="00A47912">
        <w:rPr>
          <w:rFonts w:ascii="Arial Narrow" w:hAnsi="Arial Narrow"/>
          <w:b/>
          <w:sz w:val="36"/>
          <w:szCs w:val="36"/>
        </w:rPr>
        <w:t xml:space="preserve"> </w:t>
      </w:r>
      <w:r w:rsidR="00CE74EA" w:rsidRPr="00F569B6">
        <w:rPr>
          <w:rFonts w:ascii="Arial Narrow" w:hAnsi="Arial Narrow"/>
          <w:b/>
          <w:sz w:val="20"/>
          <w:szCs w:val="20"/>
        </w:rPr>
        <w:t>Mínimo Legal: 1.</w:t>
      </w:r>
      <w:r w:rsidR="00CE74EA">
        <w:rPr>
          <w:rFonts w:ascii="Arial Narrow" w:hAnsi="Arial Narrow"/>
          <w:b/>
          <w:sz w:val="20"/>
          <w:szCs w:val="20"/>
        </w:rPr>
        <w:t>3</w:t>
      </w:r>
      <w:r w:rsidR="00087679">
        <w:rPr>
          <w:rFonts w:ascii="Arial Narrow" w:hAnsi="Arial Narrow"/>
          <w:b/>
          <w:sz w:val="20"/>
          <w:szCs w:val="20"/>
        </w:rPr>
        <w:t>23</w:t>
      </w:r>
      <w:r w:rsidR="00CE74EA" w:rsidRPr="00F569B6">
        <w:rPr>
          <w:rFonts w:ascii="Arial Narrow" w:hAnsi="Arial Narrow"/>
          <w:b/>
          <w:sz w:val="20"/>
          <w:szCs w:val="20"/>
        </w:rPr>
        <w:t>€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9"/>
        <w:gridCol w:w="1964"/>
        <w:gridCol w:w="1602"/>
        <w:gridCol w:w="2352"/>
        <w:gridCol w:w="1507"/>
      </w:tblGrid>
      <w:tr w:rsidR="005844FA" w:rsidRPr="00FF7182" w:rsidTr="00CE74EA">
        <w:tc>
          <w:tcPr>
            <w:tcW w:w="1069" w:type="dxa"/>
          </w:tcPr>
          <w:p w:rsidR="00384972" w:rsidRPr="00FF7182" w:rsidRDefault="00384972" w:rsidP="005B0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Horas</w:t>
            </w:r>
          </w:p>
        </w:tc>
        <w:tc>
          <w:tcPr>
            <w:tcW w:w="1964" w:type="dxa"/>
          </w:tcPr>
          <w:p w:rsidR="00384972" w:rsidRPr="00FF7182" w:rsidRDefault="00384972" w:rsidP="005B0C5B">
            <w:pPr>
              <w:rPr>
                <w:sz w:val="36"/>
                <w:szCs w:val="36"/>
              </w:rPr>
            </w:pPr>
            <w:r w:rsidRPr="00FF7182">
              <w:rPr>
                <w:sz w:val="36"/>
                <w:szCs w:val="36"/>
              </w:rPr>
              <w:t>Retribución mensual</w:t>
            </w:r>
            <w:r w:rsidR="00595E39">
              <w:rPr>
                <w:sz w:val="36"/>
                <w:szCs w:val="36"/>
              </w:rPr>
              <w:t xml:space="preserve"> bruta</w:t>
            </w:r>
          </w:p>
        </w:tc>
        <w:tc>
          <w:tcPr>
            <w:tcW w:w="1602" w:type="dxa"/>
          </w:tcPr>
          <w:p w:rsidR="00384972" w:rsidRPr="00FF7182" w:rsidRDefault="00384972" w:rsidP="005B0C5B">
            <w:pPr>
              <w:rPr>
                <w:sz w:val="36"/>
                <w:szCs w:val="36"/>
              </w:rPr>
            </w:pPr>
            <w:r w:rsidRPr="00FF7182">
              <w:rPr>
                <w:sz w:val="36"/>
                <w:szCs w:val="36"/>
              </w:rPr>
              <w:t>Cuota Patronal</w:t>
            </w:r>
          </w:p>
        </w:tc>
        <w:tc>
          <w:tcPr>
            <w:tcW w:w="2352" w:type="dxa"/>
          </w:tcPr>
          <w:p w:rsidR="00384972" w:rsidRPr="00FF7182" w:rsidRDefault="00384972" w:rsidP="005B0C5B">
            <w:pPr>
              <w:rPr>
                <w:sz w:val="36"/>
                <w:szCs w:val="36"/>
              </w:rPr>
            </w:pPr>
            <w:r w:rsidRPr="00FF7182">
              <w:rPr>
                <w:sz w:val="36"/>
                <w:szCs w:val="36"/>
              </w:rPr>
              <w:t>Indemnización</w:t>
            </w:r>
          </w:p>
        </w:tc>
        <w:tc>
          <w:tcPr>
            <w:tcW w:w="1507" w:type="dxa"/>
          </w:tcPr>
          <w:p w:rsidR="00384972" w:rsidRPr="00FF7182" w:rsidRDefault="00384972" w:rsidP="005B0C5B">
            <w:pPr>
              <w:rPr>
                <w:sz w:val="36"/>
                <w:szCs w:val="36"/>
              </w:rPr>
            </w:pPr>
            <w:r w:rsidRPr="00FF7182">
              <w:rPr>
                <w:sz w:val="36"/>
                <w:szCs w:val="36"/>
              </w:rPr>
              <w:t>Total mes</w:t>
            </w:r>
          </w:p>
        </w:tc>
      </w:tr>
      <w:tr w:rsidR="00CA66AB" w:rsidRPr="00FF7182" w:rsidTr="00810491">
        <w:tc>
          <w:tcPr>
            <w:tcW w:w="8494" w:type="dxa"/>
            <w:gridSpan w:val="5"/>
          </w:tcPr>
          <w:p w:rsidR="00CA66AB" w:rsidRPr="00FF7182" w:rsidRDefault="00CA66AB" w:rsidP="00CA66AB">
            <w:pPr>
              <w:jc w:val="center"/>
              <w:rPr>
                <w:sz w:val="36"/>
                <w:szCs w:val="36"/>
              </w:rPr>
            </w:pPr>
            <w:r w:rsidRPr="00922721">
              <w:rPr>
                <w:color w:val="FF0000"/>
                <w:sz w:val="36"/>
                <w:szCs w:val="36"/>
              </w:rPr>
              <w:t>INDEFINIDOS</w:t>
            </w:r>
          </w:p>
        </w:tc>
      </w:tr>
      <w:tr w:rsidR="005844FA" w:rsidRPr="00FF7182" w:rsidTr="00CE74EA">
        <w:trPr>
          <w:trHeight w:val="382"/>
        </w:trPr>
        <w:tc>
          <w:tcPr>
            <w:tcW w:w="1069" w:type="dxa"/>
          </w:tcPr>
          <w:p w:rsidR="00384972" w:rsidRPr="00AB3A95" w:rsidRDefault="00384972" w:rsidP="00384972">
            <w:pPr>
              <w:jc w:val="center"/>
              <w:rPr>
                <w:sz w:val="36"/>
                <w:szCs w:val="36"/>
              </w:rPr>
            </w:pPr>
            <w:r w:rsidRPr="00AB3A95">
              <w:rPr>
                <w:sz w:val="36"/>
                <w:szCs w:val="36"/>
              </w:rPr>
              <w:t>T.C.</w:t>
            </w:r>
          </w:p>
        </w:tc>
        <w:tc>
          <w:tcPr>
            <w:tcW w:w="1964" w:type="dxa"/>
          </w:tcPr>
          <w:p w:rsidR="00384972" w:rsidRPr="00AB3A95" w:rsidRDefault="0040329B" w:rsidP="0071238D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FF0000"/>
                <w:sz w:val="36"/>
                <w:szCs w:val="36"/>
              </w:rPr>
              <w:t>1.5</w:t>
            </w:r>
            <w:r w:rsidR="0091788B" w:rsidRPr="00AB3A95">
              <w:rPr>
                <w:color w:val="FF0000"/>
                <w:sz w:val="36"/>
                <w:szCs w:val="36"/>
              </w:rPr>
              <w:t>4</w:t>
            </w:r>
            <w:r w:rsidRPr="00AB3A95">
              <w:rPr>
                <w:color w:val="FF0000"/>
                <w:sz w:val="36"/>
                <w:szCs w:val="36"/>
              </w:rPr>
              <w:t>8</w:t>
            </w:r>
          </w:p>
        </w:tc>
        <w:tc>
          <w:tcPr>
            <w:tcW w:w="1602" w:type="dxa"/>
          </w:tcPr>
          <w:p w:rsidR="00384972" w:rsidRPr="00AB3A95" w:rsidRDefault="00B70915" w:rsidP="00B70915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4</w:t>
            </w:r>
            <w:r w:rsidR="00337597" w:rsidRPr="00AB3A95">
              <w:rPr>
                <w:color w:val="262626" w:themeColor="text1" w:themeTint="D9"/>
                <w:sz w:val="36"/>
                <w:szCs w:val="36"/>
              </w:rPr>
              <w:t>9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5,</w:t>
            </w:r>
            <w:r w:rsidR="00337597" w:rsidRPr="00AB3A95">
              <w:rPr>
                <w:color w:val="262626" w:themeColor="text1" w:themeTint="D9"/>
                <w:sz w:val="36"/>
                <w:szCs w:val="36"/>
              </w:rPr>
              <w:t>05</w:t>
            </w:r>
          </w:p>
        </w:tc>
        <w:tc>
          <w:tcPr>
            <w:tcW w:w="2352" w:type="dxa"/>
          </w:tcPr>
          <w:p w:rsidR="00384972" w:rsidRPr="00AB3A95" w:rsidRDefault="00B70915" w:rsidP="00B70915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8</w:t>
            </w:r>
            <w:r w:rsidR="00337597" w:rsidRPr="00AB3A95">
              <w:rPr>
                <w:color w:val="262626" w:themeColor="text1" w:themeTint="D9"/>
                <w:sz w:val="36"/>
                <w:szCs w:val="36"/>
              </w:rPr>
              <w:t>4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337597" w:rsidRPr="00AB3A95">
              <w:rPr>
                <w:color w:val="262626" w:themeColor="text1" w:themeTint="D9"/>
                <w:sz w:val="36"/>
                <w:szCs w:val="36"/>
              </w:rPr>
              <w:t>82</w:t>
            </w:r>
          </w:p>
        </w:tc>
        <w:tc>
          <w:tcPr>
            <w:tcW w:w="1507" w:type="dxa"/>
          </w:tcPr>
          <w:p w:rsidR="00353DCC" w:rsidRPr="00AB3A95" w:rsidRDefault="00B70915" w:rsidP="00B70915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2</w:t>
            </w:r>
            <w:r w:rsidR="00337597" w:rsidRPr="00AB3A95">
              <w:rPr>
                <w:color w:val="262626" w:themeColor="text1" w:themeTint="D9"/>
                <w:sz w:val="36"/>
                <w:szCs w:val="36"/>
              </w:rPr>
              <w:t>127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,</w:t>
            </w:r>
            <w:r w:rsidR="00337597" w:rsidRPr="00AB3A95">
              <w:rPr>
                <w:color w:val="262626" w:themeColor="text1" w:themeTint="D9"/>
                <w:sz w:val="36"/>
                <w:szCs w:val="36"/>
              </w:rPr>
              <w:t>87</w:t>
            </w:r>
          </w:p>
        </w:tc>
      </w:tr>
      <w:tr w:rsidR="005844FA" w:rsidRPr="00FF7182" w:rsidTr="00CE74EA">
        <w:trPr>
          <w:trHeight w:val="382"/>
        </w:trPr>
        <w:tc>
          <w:tcPr>
            <w:tcW w:w="1069" w:type="dxa"/>
          </w:tcPr>
          <w:p w:rsidR="00A07E6D" w:rsidRPr="00AB3A95" w:rsidRDefault="00A07E6D" w:rsidP="00384972">
            <w:pPr>
              <w:jc w:val="center"/>
              <w:rPr>
                <w:sz w:val="36"/>
                <w:szCs w:val="36"/>
              </w:rPr>
            </w:pPr>
            <w:r w:rsidRPr="00AB3A95">
              <w:rPr>
                <w:sz w:val="36"/>
                <w:szCs w:val="36"/>
              </w:rPr>
              <w:t>T.P.</w:t>
            </w:r>
          </w:p>
        </w:tc>
        <w:tc>
          <w:tcPr>
            <w:tcW w:w="1964" w:type="dxa"/>
          </w:tcPr>
          <w:p w:rsidR="00A07E6D" w:rsidRPr="00AB3A95" w:rsidRDefault="0040329B" w:rsidP="0071238D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FF0000"/>
                <w:sz w:val="36"/>
                <w:szCs w:val="36"/>
              </w:rPr>
              <w:t>1.215</w:t>
            </w:r>
          </w:p>
        </w:tc>
        <w:tc>
          <w:tcPr>
            <w:tcW w:w="1602" w:type="dxa"/>
          </w:tcPr>
          <w:p w:rsidR="00A07E6D" w:rsidRPr="00AB3A95" w:rsidRDefault="00302761" w:rsidP="00302761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3</w:t>
            </w:r>
            <w:r w:rsidR="000B2710" w:rsidRPr="00AB3A95">
              <w:rPr>
                <w:b/>
                <w:color w:val="7F7F7F" w:themeColor="text1" w:themeTint="80"/>
                <w:sz w:val="36"/>
                <w:szCs w:val="36"/>
              </w:rPr>
              <w:t>88,56</w:t>
            </w:r>
          </w:p>
        </w:tc>
        <w:tc>
          <w:tcPr>
            <w:tcW w:w="2352" w:type="dxa"/>
          </w:tcPr>
          <w:p w:rsidR="00A07E6D" w:rsidRPr="00AB3A95" w:rsidRDefault="00302761" w:rsidP="00302761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6</w:t>
            </w:r>
            <w:r w:rsidR="000B2710" w:rsidRPr="00AB3A95">
              <w:rPr>
                <w:b/>
                <w:color w:val="7F7F7F" w:themeColor="text1" w:themeTint="80"/>
                <w:sz w:val="36"/>
                <w:szCs w:val="36"/>
              </w:rPr>
              <w:t>6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0B2710" w:rsidRPr="00AB3A95">
              <w:rPr>
                <w:b/>
                <w:color w:val="7F7F7F" w:themeColor="text1" w:themeTint="80"/>
                <w:sz w:val="36"/>
                <w:szCs w:val="36"/>
              </w:rPr>
              <w:t>58</w:t>
            </w:r>
          </w:p>
        </w:tc>
        <w:tc>
          <w:tcPr>
            <w:tcW w:w="1507" w:type="dxa"/>
          </w:tcPr>
          <w:p w:rsidR="00A07E6D" w:rsidRPr="00AB3A95" w:rsidRDefault="00302761" w:rsidP="00302761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16</w:t>
            </w:r>
            <w:r w:rsidR="000B2710" w:rsidRPr="00AB3A95">
              <w:rPr>
                <w:b/>
                <w:color w:val="7F7F7F" w:themeColor="text1" w:themeTint="80"/>
                <w:sz w:val="36"/>
                <w:szCs w:val="36"/>
              </w:rPr>
              <w:t>7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0,</w:t>
            </w:r>
            <w:r w:rsidR="000B2710" w:rsidRPr="00AB3A95">
              <w:rPr>
                <w:b/>
                <w:color w:val="7F7F7F" w:themeColor="text1" w:themeTint="80"/>
                <w:sz w:val="36"/>
                <w:szCs w:val="36"/>
              </w:rPr>
              <w:t>13</w:t>
            </w:r>
          </w:p>
        </w:tc>
      </w:tr>
      <w:tr w:rsidR="000C02DF" w:rsidRPr="00FF7182" w:rsidTr="00A83E95">
        <w:trPr>
          <w:trHeight w:val="382"/>
        </w:trPr>
        <w:tc>
          <w:tcPr>
            <w:tcW w:w="8494" w:type="dxa"/>
            <w:gridSpan w:val="5"/>
          </w:tcPr>
          <w:p w:rsidR="000C02DF" w:rsidRPr="007C1FDF" w:rsidRDefault="000C02DF" w:rsidP="000C02DF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TEMPORALES</w:t>
            </w:r>
          </w:p>
        </w:tc>
      </w:tr>
      <w:tr w:rsidR="005844FA" w:rsidRPr="00FF7182" w:rsidTr="00CE74EA">
        <w:trPr>
          <w:trHeight w:val="382"/>
        </w:trPr>
        <w:tc>
          <w:tcPr>
            <w:tcW w:w="1069" w:type="dxa"/>
          </w:tcPr>
          <w:p w:rsidR="00916A36" w:rsidRPr="00AB3A95" w:rsidRDefault="00916A36" w:rsidP="00916A36">
            <w:pPr>
              <w:jc w:val="center"/>
              <w:rPr>
                <w:sz w:val="36"/>
                <w:szCs w:val="36"/>
              </w:rPr>
            </w:pPr>
            <w:r w:rsidRPr="00AB3A95">
              <w:rPr>
                <w:sz w:val="36"/>
                <w:szCs w:val="36"/>
              </w:rPr>
              <w:t>T.C.</w:t>
            </w:r>
          </w:p>
        </w:tc>
        <w:tc>
          <w:tcPr>
            <w:tcW w:w="1964" w:type="dxa"/>
          </w:tcPr>
          <w:p w:rsidR="00916A36" w:rsidRPr="00AB3A95" w:rsidRDefault="0040329B" w:rsidP="00916A36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FF0000"/>
                <w:sz w:val="36"/>
                <w:szCs w:val="36"/>
              </w:rPr>
              <w:t>1.5</w:t>
            </w:r>
            <w:r w:rsidR="0091788B" w:rsidRPr="00AB3A95">
              <w:rPr>
                <w:color w:val="FF0000"/>
                <w:sz w:val="36"/>
                <w:szCs w:val="36"/>
              </w:rPr>
              <w:t>4</w:t>
            </w:r>
            <w:r w:rsidRPr="00AB3A95">
              <w:rPr>
                <w:color w:val="FF0000"/>
                <w:sz w:val="36"/>
                <w:szCs w:val="36"/>
              </w:rPr>
              <w:t>8</w:t>
            </w:r>
          </w:p>
        </w:tc>
        <w:tc>
          <w:tcPr>
            <w:tcW w:w="1602" w:type="dxa"/>
          </w:tcPr>
          <w:p w:rsidR="00916A36" w:rsidRPr="00AB3A95" w:rsidRDefault="00273228" w:rsidP="00273228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5</w:t>
            </w:r>
            <w:r w:rsidR="0091788B" w:rsidRPr="00AB3A95">
              <w:rPr>
                <w:color w:val="262626" w:themeColor="text1" w:themeTint="D9"/>
                <w:sz w:val="36"/>
                <w:szCs w:val="36"/>
              </w:rPr>
              <w:t>1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3,</w:t>
            </w:r>
            <w:r w:rsidR="0091788B" w:rsidRPr="00AB3A95">
              <w:rPr>
                <w:color w:val="262626" w:themeColor="text1" w:themeTint="D9"/>
                <w:sz w:val="36"/>
                <w:szCs w:val="36"/>
              </w:rPr>
              <w:t>6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3</w:t>
            </w:r>
          </w:p>
        </w:tc>
        <w:tc>
          <w:tcPr>
            <w:tcW w:w="2352" w:type="dxa"/>
          </w:tcPr>
          <w:p w:rsidR="00916A36" w:rsidRPr="00AB3A95" w:rsidRDefault="0091788B" w:rsidP="00273228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50</w:t>
            </w:r>
            <w:r w:rsidR="00273228" w:rsidRPr="00AB3A95">
              <w:rPr>
                <w:color w:val="262626" w:themeColor="text1" w:themeTint="D9"/>
                <w:sz w:val="36"/>
                <w:szCs w:val="36"/>
              </w:rPr>
              <w:t>,8</w:t>
            </w:r>
            <w:r w:rsidRPr="00AB3A95">
              <w:rPr>
                <w:color w:val="262626" w:themeColor="text1" w:themeTint="D9"/>
                <w:sz w:val="36"/>
                <w:szCs w:val="36"/>
              </w:rPr>
              <w:t>9</w:t>
            </w:r>
          </w:p>
        </w:tc>
        <w:tc>
          <w:tcPr>
            <w:tcW w:w="1507" w:type="dxa"/>
          </w:tcPr>
          <w:p w:rsidR="00916A36" w:rsidRPr="00AB3A95" w:rsidRDefault="00273228" w:rsidP="00273228">
            <w:pPr>
              <w:jc w:val="right"/>
              <w:rPr>
                <w:color w:val="262626" w:themeColor="text1" w:themeTint="D9"/>
                <w:sz w:val="36"/>
                <w:szCs w:val="36"/>
              </w:rPr>
            </w:pPr>
            <w:r w:rsidRPr="00AB3A95">
              <w:rPr>
                <w:color w:val="262626" w:themeColor="text1" w:themeTint="D9"/>
                <w:sz w:val="36"/>
                <w:szCs w:val="36"/>
              </w:rPr>
              <w:t>2</w:t>
            </w:r>
            <w:r w:rsidR="0091788B" w:rsidRPr="00AB3A95">
              <w:rPr>
                <w:color w:val="262626" w:themeColor="text1" w:themeTint="D9"/>
                <w:sz w:val="36"/>
                <w:szCs w:val="36"/>
              </w:rPr>
              <w:t>112,52</w:t>
            </w:r>
          </w:p>
        </w:tc>
      </w:tr>
      <w:tr w:rsidR="005844FA" w:rsidRPr="00FF7182" w:rsidTr="00CE74EA">
        <w:trPr>
          <w:trHeight w:val="382"/>
        </w:trPr>
        <w:tc>
          <w:tcPr>
            <w:tcW w:w="1069" w:type="dxa"/>
          </w:tcPr>
          <w:p w:rsidR="00916A36" w:rsidRPr="00AB3A95" w:rsidRDefault="00916A36" w:rsidP="00916A36">
            <w:pPr>
              <w:jc w:val="center"/>
              <w:rPr>
                <w:sz w:val="36"/>
                <w:szCs w:val="36"/>
              </w:rPr>
            </w:pPr>
            <w:r w:rsidRPr="00AB3A95">
              <w:rPr>
                <w:sz w:val="36"/>
                <w:szCs w:val="36"/>
              </w:rPr>
              <w:t>T.P.</w:t>
            </w:r>
          </w:p>
        </w:tc>
        <w:tc>
          <w:tcPr>
            <w:tcW w:w="1964" w:type="dxa"/>
          </w:tcPr>
          <w:p w:rsidR="00916A36" w:rsidRPr="00AB3A95" w:rsidRDefault="0040329B" w:rsidP="00916A36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FF0000"/>
                <w:sz w:val="36"/>
                <w:szCs w:val="36"/>
              </w:rPr>
              <w:t>1.215</w:t>
            </w:r>
          </w:p>
        </w:tc>
        <w:tc>
          <w:tcPr>
            <w:tcW w:w="1602" w:type="dxa"/>
          </w:tcPr>
          <w:p w:rsidR="00916A36" w:rsidRPr="00AB3A95" w:rsidRDefault="005844FA" w:rsidP="001A3A99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403</w:t>
            </w:r>
            <w:r w:rsidR="001A3A99"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14</w:t>
            </w:r>
          </w:p>
        </w:tc>
        <w:tc>
          <w:tcPr>
            <w:tcW w:w="2352" w:type="dxa"/>
          </w:tcPr>
          <w:p w:rsidR="00916A36" w:rsidRPr="00AB3A95" w:rsidRDefault="001A3A99" w:rsidP="00273228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3</w:t>
            </w:r>
            <w:r w:rsidR="005844FA" w:rsidRPr="00AB3A95">
              <w:rPr>
                <w:b/>
                <w:color w:val="7F7F7F" w:themeColor="text1" w:themeTint="80"/>
                <w:sz w:val="36"/>
                <w:szCs w:val="36"/>
              </w:rPr>
              <w:t>9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5844FA" w:rsidRPr="00AB3A95">
              <w:rPr>
                <w:b/>
                <w:color w:val="7F7F7F" w:themeColor="text1" w:themeTint="80"/>
                <w:sz w:val="36"/>
                <w:szCs w:val="36"/>
              </w:rPr>
              <w:t>95</w:t>
            </w:r>
          </w:p>
        </w:tc>
        <w:tc>
          <w:tcPr>
            <w:tcW w:w="1507" w:type="dxa"/>
          </w:tcPr>
          <w:p w:rsidR="00916A36" w:rsidRPr="00AB3A95" w:rsidRDefault="001A3A99" w:rsidP="00273228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1</w:t>
            </w:r>
            <w:r w:rsidR="005844FA" w:rsidRPr="00AB3A95">
              <w:rPr>
                <w:b/>
                <w:color w:val="7F7F7F" w:themeColor="text1" w:themeTint="80"/>
                <w:sz w:val="36"/>
                <w:szCs w:val="36"/>
              </w:rPr>
              <w:t>658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5844FA" w:rsidRPr="00AB3A95">
              <w:rPr>
                <w:b/>
                <w:color w:val="7F7F7F" w:themeColor="text1" w:themeTint="80"/>
                <w:sz w:val="36"/>
                <w:szCs w:val="36"/>
              </w:rPr>
              <w:t>08</w:t>
            </w:r>
          </w:p>
        </w:tc>
      </w:tr>
    </w:tbl>
    <w:p w:rsidR="00E26210" w:rsidRDefault="00E26210" w:rsidP="00E26210">
      <w:pPr>
        <w:rPr>
          <w:sz w:val="36"/>
          <w:szCs w:val="36"/>
        </w:rPr>
      </w:pPr>
    </w:p>
    <w:p w:rsidR="00921AB3" w:rsidRDefault="00921AB3" w:rsidP="00A47912">
      <w:pPr>
        <w:jc w:val="center"/>
        <w:rPr>
          <w:rFonts w:ascii="Arial Narrow" w:hAnsi="Arial Narrow"/>
          <w:b/>
          <w:sz w:val="36"/>
          <w:szCs w:val="36"/>
        </w:rPr>
      </w:pPr>
    </w:p>
    <w:p w:rsidR="00A47912" w:rsidRDefault="00A47912" w:rsidP="00A47912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36"/>
          <w:szCs w:val="36"/>
        </w:rPr>
        <w:t xml:space="preserve">Estudiantes </w:t>
      </w:r>
      <w:r w:rsidRPr="00F569B6">
        <w:rPr>
          <w:rFonts w:ascii="Arial Narrow" w:hAnsi="Arial Narrow"/>
          <w:b/>
          <w:sz w:val="20"/>
          <w:szCs w:val="20"/>
        </w:rPr>
        <w:t>Mínimo Legal: 1.</w:t>
      </w:r>
      <w:r>
        <w:rPr>
          <w:rFonts w:ascii="Arial Narrow" w:hAnsi="Arial Narrow"/>
          <w:b/>
          <w:sz w:val="20"/>
          <w:szCs w:val="20"/>
        </w:rPr>
        <w:t>3</w:t>
      </w:r>
      <w:r w:rsidR="00087679">
        <w:rPr>
          <w:rFonts w:ascii="Arial Narrow" w:hAnsi="Arial Narrow"/>
          <w:b/>
          <w:sz w:val="20"/>
          <w:szCs w:val="20"/>
        </w:rPr>
        <w:t>23</w:t>
      </w:r>
      <w:r w:rsidRPr="00F569B6">
        <w:rPr>
          <w:rFonts w:ascii="Arial Narrow" w:hAnsi="Arial Narrow"/>
          <w:b/>
          <w:sz w:val="20"/>
          <w:szCs w:val="20"/>
        </w:rPr>
        <w:t>€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9"/>
        <w:gridCol w:w="1964"/>
        <w:gridCol w:w="1602"/>
        <w:gridCol w:w="2352"/>
        <w:gridCol w:w="1507"/>
      </w:tblGrid>
      <w:tr w:rsidR="00A47912" w:rsidRPr="00FF7182" w:rsidTr="003311B5">
        <w:tc>
          <w:tcPr>
            <w:tcW w:w="1069" w:type="dxa"/>
          </w:tcPr>
          <w:p w:rsidR="00A47912" w:rsidRPr="00FF7182" w:rsidRDefault="00A47912" w:rsidP="003311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Horas</w:t>
            </w:r>
          </w:p>
        </w:tc>
        <w:tc>
          <w:tcPr>
            <w:tcW w:w="1964" w:type="dxa"/>
          </w:tcPr>
          <w:p w:rsidR="00A47912" w:rsidRPr="00FF7182" w:rsidRDefault="00A47912" w:rsidP="003311B5">
            <w:pPr>
              <w:rPr>
                <w:sz w:val="36"/>
                <w:szCs w:val="36"/>
              </w:rPr>
            </w:pPr>
            <w:r w:rsidRPr="00FF7182">
              <w:rPr>
                <w:sz w:val="36"/>
                <w:szCs w:val="36"/>
              </w:rPr>
              <w:t>Retribución mensual</w:t>
            </w:r>
            <w:r>
              <w:rPr>
                <w:sz w:val="36"/>
                <w:szCs w:val="36"/>
              </w:rPr>
              <w:t xml:space="preserve"> bruta</w:t>
            </w:r>
          </w:p>
        </w:tc>
        <w:tc>
          <w:tcPr>
            <w:tcW w:w="1602" w:type="dxa"/>
          </w:tcPr>
          <w:p w:rsidR="00A47912" w:rsidRPr="00FF7182" w:rsidRDefault="00A47912" w:rsidP="003311B5">
            <w:pPr>
              <w:rPr>
                <w:sz w:val="36"/>
                <w:szCs w:val="36"/>
              </w:rPr>
            </w:pPr>
            <w:r w:rsidRPr="00FF7182">
              <w:rPr>
                <w:sz w:val="36"/>
                <w:szCs w:val="36"/>
              </w:rPr>
              <w:t>Cuota Patronal</w:t>
            </w:r>
          </w:p>
        </w:tc>
        <w:tc>
          <w:tcPr>
            <w:tcW w:w="2352" w:type="dxa"/>
          </w:tcPr>
          <w:p w:rsidR="00A47912" w:rsidRPr="00FF7182" w:rsidRDefault="00A47912" w:rsidP="003311B5">
            <w:pPr>
              <w:rPr>
                <w:sz w:val="36"/>
                <w:szCs w:val="36"/>
              </w:rPr>
            </w:pPr>
            <w:r w:rsidRPr="00FF7182">
              <w:rPr>
                <w:sz w:val="36"/>
                <w:szCs w:val="36"/>
              </w:rPr>
              <w:t>Indemnización</w:t>
            </w:r>
          </w:p>
        </w:tc>
        <w:tc>
          <w:tcPr>
            <w:tcW w:w="1507" w:type="dxa"/>
          </w:tcPr>
          <w:p w:rsidR="00A47912" w:rsidRPr="00FF7182" w:rsidRDefault="00A47912" w:rsidP="003311B5">
            <w:pPr>
              <w:rPr>
                <w:sz w:val="36"/>
                <w:szCs w:val="36"/>
              </w:rPr>
            </w:pPr>
            <w:r w:rsidRPr="00FF7182">
              <w:rPr>
                <w:sz w:val="36"/>
                <w:szCs w:val="36"/>
              </w:rPr>
              <w:t>Total mes</w:t>
            </w:r>
          </w:p>
        </w:tc>
      </w:tr>
      <w:tr w:rsidR="00A47912" w:rsidRPr="00FF7182" w:rsidTr="003311B5">
        <w:trPr>
          <w:trHeight w:val="382"/>
        </w:trPr>
        <w:tc>
          <w:tcPr>
            <w:tcW w:w="8494" w:type="dxa"/>
            <w:gridSpan w:val="5"/>
          </w:tcPr>
          <w:p w:rsidR="00A47912" w:rsidRPr="007C1FDF" w:rsidRDefault="00A47912" w:rsidP="003311B5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TEMPORALES</w:t>
            </w:r>
          </w:p>
        </w:tc>
      </w:tr>
      <w:tr w:rsidR="00A47912" w:rsidRPr="00FF7182" w:rsidTr="003311B5">
        <w:trPr>
          <w:trHeight w:val="382"/>
        </w:trPr>
        <w:tc>
          <w:tcPr>
            <w:tcW w:w="1069" w:type="dxa"/>
          </w:tcPr>
          <w:p w:rsidR="00A47912" w:rsidRPr="00AB3A95" w:rsidRDefault="00A47912" w:rsidP="003311B5">
            <w:pPr>
              <w:jc w:val="center"/>
              <w:rPr>
                <w:sz w:val="36"/>
                <w:szCs w:val="36"/>
              </w:rPr>
            </w:pPr>
            <w:r w:rsidRPr="00AB3A95">
              <w:rPr>
                <w:sz w:val="36"/>
                <w:szCs w:val="36"/>
              </w:rPr>
              <w:t>T.P.</w:t>
            </w:r>
          </w:p>
        </w:tc>
        <w:tc>
          <w:tcPr>
            <w:tcW w:w="1964" w:type="dxa"/>
          </w:tcPr>
          <w:p w:rsidR="00A47912" w:rsidRPr="00AB3A95" w:rsidRDefault="00A47912" w:rsidP="003311B5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FF0000"/>
                <w:sz w:val="36"/>
                <w:szCs w:val="36"/>
              </w:rPr>
              <w:t>8</w:t>
            </w:r>
            <w:r w:rsidR="003F2ED2" w:rsidRPr="00AB3A95">
              <w:rPr>
                <w:b/>
                <w:color w:val="FF0000"/>
                <w:sz w:val="36"/>
                <w:szCs w:val="36"/>
              </w:rPr>
              <w:t>65</w:t>
            </w:r>
          </w:p>
        </w:tc>
        <w:tc>
          <w:tcPr>
            <w:tcW w:w="1602" w:type="dxa"/>
          </w:tcPr>
          <w:p w:rsidR="00A47912" w:rsidRPr="00AB3A95" w:rsidRDefault="00A47912" w:rsidP="00A47912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28</w:t>
            </w:r>
            <w:r w:rsidR="003F2ED2" w:rsidRPr="00AB3A95">
              <w:rPr>
                <w:b/>
                <w:color w:val="7F7F7F" w:themeColor="text1" w:themeTint="80"/>
                <w:sz w:val="36"/>
                <w:szCs w:val="36"/>
              </w:rPr>
              <w:t>7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3F2ED2" w:rsidRPr="00AB3A95">
              <w:rPr>
                <w:b/>
                <w:color w:val="7F7F7F" w:themeColor="text1" w:themeTint="80"/>
                <w:sz w:val="36"/>
                <w:szCs w:val="36"/>
              </w:rPr>
              <w:t>01</w:t>
            </w:r>
          </w:p>
        </w:tc>
        <w:tc>
          <w:tcPr>
            <w:tcW w:w="2352" w:type="dxa"/>
          </w:tcPr>
          <w:p w:rsidR="00A47912" w:rsidRPr="00AB3A95" w:rsidRDefault="00A47912" w:rsidP="00A47912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2</w:t>
            </w:r>
            <w:r w:rsidR="003F2ED2" w:rsidRPr="00AB3A95">
              <w:rPr>
                <w:b/>
                <w:color w:val="7F7F7F" w:themeColor="text1" w:themeTint="80"/>
                <w:sz w:val="36"/>
                <w:szCs w:val="36"/>
              </w:rPr>
              <w:t>8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3F2ED2" w:rsidRPr="00AB3A95">
              <w:rPr>
                <w:b/>
                <w:color w:val="7F7F7F" w:themeColor="text1" w:themeTint="80"/>
                <w:sz w:val="36"/>
                <w:szCs w:val="36"/>
              </w:rPr>
              <w:t>44</w:t>
            </w:r>
          </w:p>
        </w:tc>
        <w:tc>
          <w:tcPr>
            <w:tcW w:w="1507" w:type="dxa"/>
          </w:tcPr>
          <w:p w:rsidR="00A47912" w:rsidRPr="00AB3A95" w:rsidRDefault="00A47912" w:rsidP="00A47912">
            <w:pPr>
              <w:jc w:val="right"/>
              <w:rPr>
                <w:b/>
                <w:color w:val="7F7F7F" w:themeColor="text1" w:themeTint="80"/>
                <w:sz w:val="36"/>
                <w:szCs w:val="36"/>
              </w:rPr>
            </w:pP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11</w:t>
            </w:r>
            <w:r w:rsidR="003F2ED2" w:rsidRPr="00AB3A95">
              <w:rPr>
                <w:b/>
                <w:color w:val="7F7F7F" w:themeColor="text1" w:themeTint="80"/>
                <w:sz w:val="36"/>
                <w:szCs w:val="36"/>
              </w:rPr>
              <w:t>80</w:t>
            </w:r>
            <w:r w:rsidRPr="00AB3A95">
              <w:rPr>
                <w:b/>
                <w:color w:val="7F7F7F" w:themeColor="text1" w:themeTint="80"/>
                <w:sz w:val="36"/>
                <w:szCs w:val="36"/>
              </w:rPr>
              <w:t>,</w:t>
            </w:r>
            <w:r w:rsidR="003F2ED2" w:rsidRPr="00AB3A95">
              <w:rPr>
                <w:b/>
                <w:color w:val="7F7F7F" w:themeColor="text1" w:themeTint="80"/>
                <w:sz w:val="36"/>
                <w:szCs w:val="36"/>
              </w:rPr>
              <w:t>45</w:t>
            </w:r>
          </w:p>
        </w:tc>
      </w:tr>
    </w:tbl>
    <w:p w:rsidR="00A47912" w:rsidRDefault="00A47912" w:rsidP="00A47912">
      <w:pPr>
        <w:rPr>
          <w:sz w:val="36"/>
          <w:szCs w:val="36"/>
        </w:rPr>
      </w:pPr>
    </w:p>
    <w:p w:rsidR="00A47912" w:rsidRPr="00FF7182" w:rsidRDefault="00A47912" w:rsidP="00A47912">
      <w:pPr>
        <w:rPr>
          <w:sz w:val="36"/>
          <w:szCs w:val="36"/>
        </w:rPr>
      </w:pPr>
    </w:p>
    <w:p w:rsidR="009D28BB" w:rsidRPr="00FF7182" w:rsidRDefault="009D28BB" w:rsidP="00E26210">
      <w:pPr>
        <w:rPr>
          <w:sz w:val="36"/>
          <w:szCs w:val="36"/>
        </w:rPr>
      </w:pPr>
    </w:p>
    <w:sectPr w:rsidR="009D28BB" w:rsidRPr="00FF7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43E63"/>
    <w:multiLevelType w:val="multilevel"/>
    <w:tmpl w:val="3C84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29"/>
    <w:rsid w:val="000000B5"/>
    <w:rsid w:val="00001622"/>
    <w:rsid w:val="000143A5"/>
    <w:rsid w:val="00015861"/>
    <w:rsid w:val="000275E5"/>
    <w:rsid w:val="00087679"/>
    <w:rsid w:val="00087783"/>
    <w:rsid w:val="000A040C"/>
    <w:rsid w:val="000B2710"/>
    <w:rsid w:val="000C02DF"/>
    <w:rsid w:val="000D1CC0"/>
    <w:rsid w:val="000F328E"/>
    <w:rsid w:val="000F34BF"/>
    <w:rsid w:val="00171596"/>
    <w:rsid w:val="00174225"/>
    <w:rsid w:val="001A3A99"/>
    <w:rsid w:val="001A4360"/>
    <w:rsid w:val="001B0F06"/>
    <w:rsid w:val="001F432F"/>
    <w:rsid w:val="00207C03"/>
    <w:rsid w:val="00214474"/>
    <w:rsid w:val="00273228"/>
    <w:rsid w:val="00284F0B"/>
    <w:rsid w:val="00297704"/>
    <w:rsid w:val="002B2D66"/>
    <w:rsid w:val="002C33E0"/>
    <w:rsid w:val="002C70F6"/>
    <w:rsid w:val="00302761"/>
    <w:rsid w:val="003239CB"/>
    <w:rsid w:val="00337597"/>
    <w:rsid w:val="00353DCC"/>
    <w:rsid w:val="003777C2"/>
    <w:rsid w:val="00384972"/>
    <w:rsid w:val="003B0978"/>
    <w:rsid w:val="003F2ED2"/>
    <w:rsid w:val="003F70AF"/>
    <w:rsid w:val="004026DD"/>
    <w:rsid w:val="0040329B"/>
    <w:rsid w:val="00412BCF"/>
    <w:rsid w:val="004376B7"/>
    <w:rsid w:val="004376BA"/>
    <w:rsid w:val="00453BAB"/>
    <w:rsid w:val="00457314"/>
    <w:rsid w:val="00471981"/>
    <w:rsid w:val="00494308"/>
    <w:rsid w:val="004D13BA"/>
    <w:rsid w:val="004E4EF5"/>
    <w:rsid w:val="00521D1B"/>
    <w:rsid w:val="00541223"/>
    <w:rsid w:val="0054307A"/>
    <w:rsid w:val="005500A5"/>
    <w:rsid w:val="0056546D"/>
    <w:rsid w:val="005674AC"/>
    <w:rsid w:val="00567829"/>
    <w:rsid w:val="0058360E"/>
    <w:rsid w:val="005844FA"/>
    <w:rsid w:val="00595E39"/>
    <w:rsid w:val="005A7572"/>
    <w:rsid w:val="005C74D4"/>
    <w:rsid w:val="006068D6"/>
    <w:rsid w:val="00654E5C"/>
    <w:rsid w:val="00665BBC"/>
    <w:rsid w:val="00682514"/>
    <w:rsid w:val="006D0543"/>
    <w:rsid w:val="006D06F6"/>
    <w:rsid w:val="0070329E"/>
    <w:rsid w:val="00707536"/>
    <w:rsid w:val="0071238D"/>
    <w:rsid w:val="0073184B"/>
    <w:rsid w:val="007508B5"/>
    <w:rsid w:val="00751D13"/>
    <w:rsid w:val="00757CBC"/>
    <w:rsid w:val="00795676"/>
    <w:rsid w:val="007C1FDF"/>
    <w:rsid w:val="007D0D2A"/>
    <w:rsid w:val="00810967"/>
    <w:rsid w:val="0081495A"/>
    <w:rsid w:val="00824462"/>
    <w:rsid w:val="00876CAF"/>
    <w:rsid w:val="008C0468"/>
    <w:rsid w:val="009165D1"/>
    <w:rsid w:val="00916A36"/>
    <w:rsid w:val="0091788B"/>
    <w:rsid w:val="00921AB3"/>
    <w:rsid w:val="00922721"/>
    <w:rsid w:val="00960EB7"/>
    <w:rsid w:val="00964CF5"/>
    <w:rsid w:val="00976F8E"/>
    <w:rsid w:val="009B561D"/>
    <w:rsid w:val="009B695E"/>
    <w:rsid w:val="009D28BB"/>
    <w:rsid w:val="009E3BC5"/>
    <w:rsid w:val="00A07E6D"/>
    <w:rsid w:val="00A102C7"/>
    <w:rsid w:val="00A46E57"/>
    <w:rsid w:val="00A4780C"/>
    <w:rsid w:val="00A47912"/>
    <w:rsid w:val="00A81F0A"/>
    <w:rsid w:val="00A87ADC"/>
    <w:rsid w:val="00AA49E0"/>
    <w:rsid w:val="00AB3A95"/>
    <w:rsid w:val="00AF6C24"/>
    <w:rsid w:val="00B03EE4"/>
    <w:rsid w:val="00B25C42"/>
    <w:rsid w:val="00B30FA6"/>
    <w:rsid w:val="00B5020C"/>
    <w:rsid w:val="00B70891"/>
    <w:rsid w:val="00B70915"/>
    <w:rsid w:val="00B87CD5"/>
    <w:rsid w:val="00BA6922"/>
    <w:rsid w:val="00BB689E"/>
    <w:rsid w:val="00BC6BB2"/>
    <w:rsid w:val="00BC6D9D"/>
    <w:rsid w:val="00BE18D9"/>
    <w:rsid w:val="00C048FE"/>
    <w:rsid w:val="00C12DCF"/>
    <w:rsid w:val="00C6195C"/>
    <w:rsid w:val="00C7441D"/>
    <w:rsid w:val="00C83C9C"/>
    <w:rsid w:val="00C96565"/>
    <w:rsid w:val="00CA03CE"/>
    <w:rsid w:val="00CA66AB"/>
    <w:rsid w:val="00CB56ED"/>
    <w:rsid w:val="00CB763E"/>
    <w:rsid w:val="00CE74EA"/>
    <w:rsid w:val="00D41E17"/>
    <w:rsid w:val="00D60E1B"/>
    <w:rsid w:val="00D61A9A"/>
    <w:rsid w:val="00D71980"/>
    <w:rsid w:val="00D7375A"/>
    <w:rsid w:val="00D7635C"/>
    <w:rsid w:val="00DC032A"/>
    <w:rsid w:val="00E26210"/>
    <w:rsid w:val="00E35CFB"/>
    <w:rsid w:val="00E700EA"/>
    <w:rsid w:val="00E97356"/>
    <w:rsid w:val="00EA1034"/>
    <w:rsid w:val="00EB2F61"/>
    <w:rsid w:val="00EC1AB1"/>
    <w:rsid w:val="00ED2AB2"/>
    <w:rsid w:val="00F41076"/>
    <w:rsid w:val="00F45E03"/>
    <w:rsid w:val="00F6144C"/>
    <w:rsid w:val="00F72765"/>
    <w:rsid w:val="00F83E39"/>
    <w:rsid w:val="00FA5C0F"/>
    <w:rsid w:val="00FB1859"/>
    <w:rsid w:val="00FE253C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9A3C"/>
  <w15:docId w15:val="{D0BDAF1F-6EAF-41BC-8D24-A351568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3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83E3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3D95-3C7C-477D-9C5D-C62F991D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Maria Yolanda Garcia Aviles</cp:lastModifiedBy>
  <cp:revision>25</cp:revision>
  <cp:lastPrinted>2025-01-10T11:54:00Z</cp:lastPrinted>
  <dcterms:created xsi:type="dcterms:W3CDTF">2024-12-03T11:30:00Z</dcterms:created>
  <dcterms:modified xsi:type="dcterms:W3CDTF">2025-01-10T11:54:00Z</dcterms:modified>
</cp:coreProperties>
</file>