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10FF5" w14:textId="4C3E3511" w:rsidR="002E4910" w:rsidRDefault="002E4910" w:rsidP="002E4910">
      <w:pPr>
        <w:spacing w:after="120"/>
        <w:jc w:val="center"/>
        <w:rPr>
          <w:rFonts w:asciiTheme="minorHAnsi" w:hAnsiTheme="minorHAnsi" w:cs="Arial"/>
          <w:b/>
          <w:szCs w:val="22"/>
        </w:rPr>
      </w:pPr>
      <w:r>
        <w:rPr>
          <w:rFonts w:ascii="Calibri" w:hAnsi="Calibri" w:cs="Arial"/>
          <w:b/>
          <w:spacing w:val="-3"/>
          <w:szCs w:val="22"/>
        </w:rPr>
        <w:t>CONTRATO PARA LA REALIZACIÓN DE TRABAJOS DE CARÁCTER CIENTIFICO TÉCNICO EL/LA PROFESOR/A DE LA UNIVERSIDAD DE GRANADA _____</w:t>
      </w:r>
      <w:r w:rsidR="00FF6598">
        <w:rPr>
          <w:rFonts w:ascii="Calibri" w:hAnsi="Calibri" w:cs="Arial"/>
          <w:b/>
          <w:spacing w:val="-3"/>
          <w:szCs w:val="22"/>
        </w:rPr>
        <w:t xml:space="preserve"> Y LA EMPRESA _____</w:t>
      </w:r>
    </w:p>
    <w:p w14:paraId="005627FA" w14:textId="77777777" w:rsidR="008376E5" w:rsidRPr="006566B4" w:rsidRDefault="008376E5" w:rsidP="008376E5">
      <w:pPr>
        <w:suppressAutoHyphens/>
        <w:spacing w:after="120"/>
        <w:jc w:val="center"/>
        <w:rPr>
          <w:rFonts w:asciiTheme="minorHAnsi" w:hAnsiTheme="minorHAnsi" w:cs="Arial"/>
          <w:b/>
          <w:spacing w:val="-3"/>
          <w:szCs w:val="22"/>
        </w:rPr>
      </w:pPr>
    </w:p>
    <w:p w14:paraId="04485201" w14:textId="77777777" w:rsidR="008376E5" w:rsidRPr="006566B4" w:rsidRDefault="008376E5" w:rsidP="008376E5">
      <w:pPr>
        <w:tabs>
          <w:tab w:val="center" w:pos="4513"/>
        </w:tabs>
        <w:suppressAutoHyphens/>
        <w:spacing w:after="120"/>
        <w:jc w:val="center"/>
        <w:rPr>
          <w:rFonts w:asciiTheme="minorHAnsi" w:hAnsiTheme="minorHAnsi" w:cs="Arial"/>
          <w:spacing w:val="-3"/>
          <w:szCs w:val="22"/>
        </w:rPr>
      </w:pPr>
      <w:r w:rsidRPr="006566B4">
        <w:rPr>
          <w:rFonts w:asciiTheme="minorHAnsi" w:hAnsiTheme="minorHAnsi" w:cs="Arial"/>
          <w:b/>
          <w:spacing w:val="-3"/>
          <w:szCs w:val="22"/>
        </w:rPr>
        <w:t xml:space="preserve">R E U N I D O S </w:t>
      </w:r>
    </w:p>
    <w:p w14:paraId="657E9BF9" w14:textId="77777777" w:rsidR="008376E5" w:rsidRPr="006566B4" w:rsidRDefault="008376E5" w:rsidP="008376E5">
      <w:pPr>
        <w:suppressAutoHyphens/>
        <w:spacing w:after="120"/>
        <w:jc w:val="both"/>
        <w:rPr>
          <w:rFonts w:asciiTheme="minorHAnsi" w:hAnsiTheme="minorHAnsi" w:cs="Arial"/>
          <w:spacing w:val="-3"/>
          <w:szCs w:val="22"/>
        </w:rPr>
      </w:pPr>
    </w:p>
    <w:p w14:paraId="45327CBB" w14:textId="27973143" w:rsidR="008376E5" w:rsidRPr="006566B4" w:rsidRDefault="008376E5" w:rsidP="008376E5">
      <w:pPr>
        <w:autoSpaceDE w:val="0"/>
        <w:autoSpaceDN w:val="0"/>
        <w:adjustRightInd w:val="0"/>
        <w:spacing w:after="120"/>
        <w:jc w:val="both"/>
        <w:rPr>
          <w:rFonts w:asciiTheme="minorHAnsi" w:hAnsiTheme="minorHAnsi" w:cs="Arial"/>
          <w:szCs w:val="22"/>
          <w:lang w:val="es-MX"/>
        </w:rPr>
      </w:pPr>
      <w:r w:rsidRPr="006566B4">
        <w:rPr>
          <w:rFonts w:asciiTheme="minorHAnsi" w:hAnsiTheme="minorHAnsi" w:cs="Arial"/>
          <w:szCs w:val="22"/>
          <w:lang w:val="es-MX"/>
        </w:rPr>
        <w:t xml:space="preserve">De una parte </w:t>
      </w:r>
      <w:r w:rsidRPr="006566B4">
        <w:rPr>
          <w:rFonts w:asciiTheme="minorHAnsi" w:hAnsiTheme="minorHAnsi" w:cs="Verdana"/>
          <w:szCs w:val="22"/>
        </w:rPr>
        <w:t>_______</w:t>
      </w:r>
      <w:r w:rsidRPr="006566B4">
        <w:rPr>
          <w:rFonts w:asciiTheme="minorHAnsi" w:hAnsiTheme="minorHAnsi" w:cs="Arial"/>
          <w:szCs w:val="22"/>
          <w:lang w:val="es-MX"/>
        </w:rPr>
        <w:t xml:space="preserve"> con </w:t>
      </w:r>
      <w:r w:rsidR="00441473">
        <w:rPr>
          <w:rFonts w:asciiTheme="minorHAnsi" w:hAnsiTheme="minorHAnsi" w:cs="Arial"/>
          <w:szCs w:val="22"/>
          <w:lang w:val="es-MX"/>
        </w:rPr>
        <w:t>N</w:t>
      </w:r>
      <w:r w:rsidRPr="006566B4">
        <w:rPr>
          <w:rFonts w:asciiTheme="minorHAnsi" w:hAnsiTheme="minorHAnsi" w:cs="Arial"/>
          <w:szCs w:val="22"/>
          <w:lang w:val="es-MX"/>
        </w:rPr>
        <w:t xml:space="preserve">.I.F. </w:t>
      </w:r>
      <w:r w:rsidR="00441473">
        <w:rPr>
          <w:rFonts w:asciiTheme="minorHAnsi" w:hAnsiTheme="minorHAnsi" w:cs="Arial"/>
          <w:szCs w:val="22"/>
          <w:lang w:val="es-MX"/>
        </w:rPr>
        <w:t xml:space="preserve">nº </w:t>
      </w:r>
      <w:r w:rsidRPr="006566B4">
        <w:rPr>
          <w:rFonts w:asciiTheme="minorHAnsi" w:hAnsiTheme="minorHAnsi" w:cs="Verdana"/>
          <w:szCs w:val="22"/>
        </w:rPr>
        <w:t>_______</w:t>
      </w:r>
      <w:r w:rsidRPr="006566B4">
        <w:rPr>
          <w:rFonts w:asciiTheme="minorHAnsi" w:hAnsiTheme="minorHAnsi" w:cs="Arial"/>
          <w:szCs w:val="22"/>
          <w:lang w:val="es-MX"/>
        </w:rPr>
        <w:t xml:space="preserve">, y sede </w:t>
      </w:r>
      <w:r w:rsidRPr="006566B4">
        <w:rPr>
          <w:rFonts w:asciiTheme="minorHAnsi" w:hAnsiTheme="minorHAnsi" w:cs="Verdana"/>
          <w:szCs w:val="22"/>
        </w:rPr>
        <w:t>_______</w:t>
      </w:r>
      <w:r w:rsidRPr="006566B4">
        <w:rPr>
          <w:rFonts w:asciiTheme="minorHAnsi" w:hAnsiTheme="minorHAnsi" w:cs="Arial"/>
          <w:szCs w:val="22"/>
          <w:lang w:val="es-MX"/>
        </w:rPr>
        <w:t xml:space="preserve">, que fue constituida ante el Notario de  </w:t>
      </w:r>
      <w:r w:rsidRPr="006566B4">
        <w:rPr>
          <w:rFonts w:asciiTheme="minorHAnsi" w:hAnsiTheme="minorHAnsi" w:cs="Verdana"/>
          <w:szCs w:val="22"/>
        </w:rPr>
        <w:t>_______</w:t>
      </w:r>
      <w:r w:rsidRPr="006566B4">
        <w:rPr>
          <w:rFonts w:asciiTheme="minorHAnsi" w:hAnsiTheme="minorHAnsi" w:cs="Arial"/>
          <w:szCs w:val="22"/>
          <w:lang w:val="es-MX"/>
        </w:rPr>
        <w:t xml:space="preserve">, D. </w:t>
      </w:r>
      <w:r w:rsidRPr="006566B4">
        <w:rPr>
          <w:rFonts w:asciiTheme="minorHAnsi" w:hAnsiTheme="minorHAnsi" w:cs="Verdana"/>
          <w:szCs w:val="22"/>
        </w:rPr>
        <w:t>_______</w:t>
      </w:r>
      <w:r w:rsidRPr="006566B4">
        <w:rPr>
          <w:rFonts w:asciiTheme="minorHAnsi" w:hAnsiTheme="minorHAnsi" w:cs="Arial"/>
          <w:szCs w:val="22"/>
          <w:lang w:val="es-MX"/>
        </w:rPr>
        <w:t xml:space="preserve">, el </w:t>
      </w:r>
      <w:r w:rsidRPr="006566B4">
        <w:rPr>
          <w:rFonts w:asciiTheme="minorHAnsi" w:hAnsiTheme="minorHAnsi" w:cs="Verdana"/>
          <w:szCs w:val="22"/>
        </w:rPr>
        <w:t>_______</w:t>
      </w:r>
      <w:r w:rsidRPr="006566B4">
        <w:rPr>
          <w:rFonts w:asciiTheme="minorHAnsi" w:hAnsiTheme="minorHAnsi" w:cs="Arial"/>
          <w:szCs w:val="22"/>
          <w:lang w:val="es-MX"/>
        </w:rPr>
        <w:t xml:space="preserve">  de </w:t>
      </w:r>
      <w:r w:rsidRPr="006566B4">
        <w:rPr>
          <w:rFonts w:asciiTheme="minorHAnsi" w:hAnsiTheme="minorHAnsi" w:cs="Verdana"/>
          <w:szCs w:val="22"/>
        </w:rPr>
        <w:t>_______</w:t>
      </w:r>
      <w:r w:rsidRPr="006566B4">
        <w:rPr>
          <w:rFonts w:asciiTheme="minorHAnsi" w:hAnsiTheme="minorHAnsi" w:cs="Arial"/>
          <w:szCs w:val="22"/>
          <w:lang w:val="es-MX"/>
        </w:rPr>
        <w:t xml:space="preserve">  de </w:t>
      </w:r>
      <w:r w:rsidRPr="006566B4">
        <w:rPr>
          <w:rFonts w:asciiTheme="minorHAnsi" w:hAnsiTheme="minorHAnsi" w:cs="Verdana"/>
          <w:szCs w:val="22"/>
        </w:rPr>
        <w:t>_______</w:t>
      </w:r>
      <w:r w:rsidRPr="006566B4">
        <w:rPr>
          <w:rFonts w:asciiTheme="minorHAnsi" w:hAnsiTheme="minorHAnsi" w:cs="Arial"/>
          <w:szCs w:val="22"/>
          <w:lang w:val="es-MX"/>
        </w:rPr>
        <w:t xml:space="preserve">, inscrita en el Registro Mercantil de </w:t>
      </w:r>
      <w:r w:rsidRPr="006566B4">
        <w:rPr>
          <w:rFonts w:asciiTheme="minorHAnsi" w:hAnsiTheme="minorHAnsi" w:cs="Verdana"/>
          <w:szCs w:val="22"/>
        </w:rPr>
        <w:t>_______</w:t>
      </w:r>
      <w:r w:rsidRPr="006566B4">
        <w:rPr>
          <w:rFonts w:asciiTheme="minorHAnsi" w:hAnsiTheme="minorHAnsi" w:cs="Arial"/>
          <w:szCs w:val="22"/>
          <w:lang w:val="es-MX"/>
        </w:rPr>
        <w:t xml:space="preserve">  el </w:t>
      </w:r>
      <w:r w:rsidRPr="006566B4">
        <w:rPr>
          <w:rFonts w:asciiTheme="minorHAnsi" w:hAnsiTheme="minorHAnsi" w:cs="Verdana"/>
          <w:szCs w:val="22"/>
        </w:rPr>
        <w:t>_______</w:t>
      </w:r>
      <w:r w:rsidRPr="006566B4">
        <w:rPr>
          <w:rFonts w:asciiTheme="minorHAnsi" w:hAnsiTheme="minorHAnsi" w:cs="Arial"/>
          <w:szCs w:val="22"/>
          <w:lang w:val="es-MX"/>
        </w:rPr>
        <w:t xml:space="preserve">  de </w:t>
      </w:r>
      <w:r w:rsidRPr="006566B4">
        <w:rPr>
          <w:rFonts w:asciiTheme="minorHAnsi" w:hAnsiTheme="minorHAnsi" w:cs="Verdana"/>
          <w:szCs w:val="22"/>
        </w:rPr>
        <w:t>_______</w:t>
      </w:r>
      <w:r w:rsidRPr="006566B4">
        <w:rPr>
          <w:rFonts w:asciiTheme="minorHAnsi" w:hAnsiTheme="minorHAnsi" w:cs="Arial"/>
          <w:szCs w:val="22"/>
          <w:lang w:val="es-MX"/>
        </w:rPr>
        <w:t xml:space="preserve">  de </w:t>
      </w:r>
      <w:r w:rsidRPr="006566B4">
        <w:rPr>
          <w:rFonts w:asciiTheme="minorHAnsi" w:hAnsiTheme="minorHAnsi" w:cs="Verdana"/>
          <w:szCs w:val="22"/>
        </w:rPr>
        <w:t>_______</w:t>
      </w:r>
      <w:r w:rsidRPr="006566B4">
        <w:rPr>
          <w:rFonts w:asciiTheme="minorHAnsi" w:hAnsiTheme="minorHAnsi" w:cs="Arial"/>
          <w:szCs w:val="22"/>
          <w:lang w:val="es-MX"/>
        </w:rPr>
        <w:t xml:space="preserve">, y en su nombre y representación </w:t>
      </w:r>
      <w:r w:rsidRPr="006566B4">
        <w:rPr>
          <w:rFonts w:asciiTheme="minorHAnsi" w:hAnsiTheme="minorHAnsi" w:cs="Verdana"/>
          <w:szCs w:val="22"/>
        </w:rPr>
        <w:t>_______</w:t>
      </w:r>
      <w:r w:rsidRPr="006566B4">
        <w:rPr>
          <w:rFonts w:asciiTheme="minorHAnsi" w:hAnsiTheme="minorHAnsi" w:cs="Arial"/>
          <w:szCs w:val="22"/>
          <w:lang w:val="es-MX"/>
        </w:rPr>
        <w:t xml:space="preserve">, actuando en calidad de </w:t>
      </w:r>
      <w:r w:rsidRPr="006566B4">
        <w:rPr>
          <w:rFonts w:asciiTheme="minorHAnsi" w:hAnsiTheme="minorHAnsi" w:cs="Verdana"/>
          <w:szCs w:val="22"/>
        </w:rPr>
        <w:t>_______</w:t>
      </w:r>
      <w:r w:rsidRPr="006566B4">
        <w:rPr>
          <w:rFonts w:asciiTheme="minorHAnsi" w:hAnsiTheme="minorHAnsi" w:cs="Arial"/>
          <w:szCs w:val="22"/>
          <w:lang w:val="es-MX"/>
        </w:rPr>
        <w:t xml:space="preserve">, con D.N.I.  </w:t>
      </w:r>
      <w:r w:rsidRPr="006566B4">
        <w:rPr>
          <w:rFonts w:asciiTheme="minorHAnsi" w:hAnsiTheme="minorHAnsi" w:cs="Verdana"/>
          <w:szCs w:val="22"/>
        </w:rPr>
        <w:t>_______</w:t>
      </w:r>
      <w:r w:rsidRPr="006566B4">
        <w:rPr>
          <w:rFonts w:asciiTheme="minorHAnsi" w:hAnsiTheme="minorHAnsi" w:cs="Arial"/>
          <w:szCs w:val="22"/>
          <w:lang w:val="es-MX"/>
        </w:rPr>
        <w:t xml:space="preserve">, y de la cual tiene concedido poder en escritura otorgada ante el Notario de  </w:t>
      </w:r>
      <w:r w:rsidRPr="006566B4">
        <w:rPr>
          <w:rFonts w:asciiTheme="minorHAnsi" w:hAnsiTheme="minorHAnsi" w:cs="Verdana"/>
          <w:szCs w:val="22"/>
        </w:rPr>
        <w:t>_______</w:t>
      </w:r>
      <w:r w:rsidRPr="006566B4">
        <w:rPr>
          <w:rFonts w:asciiTheme="minorHAnsi" w:hAnsiTheme="minorHAnsi" w:cs="Arial"/>
          <w:szCs w:val="22"/>
          <w:lang w:val="es-MX"/>
        </w:rPr>
        <w:t xml:space="preserve">  D. </w:t>
      </w:r>
      <w:r w:rsidRPr="006566B4">
        <w:rPr>
          <w:rFonts w:asciiTheme="minorHAnsi" w:hAnsiTheme="minorHAnsi" w:cs="Verdana"/>
          <w:szCs w:val="22"/>
        </w:rPr>
        <w:t>_______</w:t>
      </w:r>
      <w:r w:rsidRPr="006566B4">
        <w:rPr>
          <w:rFonts w:asciiTheme="minorHAnsi" w:hAnsiTheme="minorHAnsi" w:cs="Arial"/>
          <w:szCs w:val="22"/>
          <w:lang w:val="es-MX"/>
        </w:rPr>
        <w:t xml:space="preserve">  el </w:t>
      </w:r>
      <w:r w:rsidRPr="006566B4">
        <w:rPr>
          <w:rFonts w:asciiTheme="minorHAnsi" w:hAnsiTheme="minorHAnsi" w:cs="Verdana"/>
          <w:szCs w:val="22"/>
        </w:rPr>
        <w:t>_______</w:t>
      </w:r>
      <w:r w:rsidRPr="006566B4">
        <w:rPr>
          <w:rFonts w:asciiTheme="minorHAnsi" w:hAnsiTheme="minorHAnsi" w:cs="Arial"/>
          <w:szCs w:val="22"/>
          <w:lang w:val="es-MX"/>
        </w:rPr>
        <w:t xml:space="preserve">  de </w:t>
      </w:r>
      <w:r w:rsidRPr="006566B4">
        <w:rPr>
          <w:rFonts w:asciiTheme="minorHAnsi" w:hAnsiTheme="minorHAnsi" w:cs="Verdana"/>
          <w:szCs w:val="22"/>
        </w:rPr>
        <w:t>_______</w:t>
      </w:r>
      <w:r w:rsidRPr="006566B4">
        <w:rPr>
          <w:rFonts w:asciiTheme="minorHAnsi" w:hAnsiTheme="minorHAnsi" w:cs="Arial"/>
          <w:szCs w:val="22"/>
          <w:lang w:val="es-MX"/>
        </w:rPr>
        <w:t xml:space="preserve">  de </w:t>
      </w:r>
      <w:r w:rsidRPr="006566B4">
        <w:rPr>
          <w:rFonts w:asciiTheme="minorHAnsi" w:hAnsiTheme="minorHAnsi" w:cs="Verdana"/>
          <w:szCs w:val="22"/>
        </w:rPr>
        <w:t>_______</w:t>
      </w:r>
      <w:r w:rsidRPr="006566B4">
        <w:rPr>
          <w:rFonts w:asciiTheme="minorHAnsi" w:hAnsiTheme="minorHAnsi" w:cs="Arial"/>
          <w:szCs w:val="22"/>
          <w:lang w:val="es-MX"/>
        </w:rPr>
        <w:t>, poder que no le ha sido derogado.</w:t>
      </w:r>
    </w:p>
    <w:p w14:paraId="3CE7DA64" w14:textId="77777777" w:rsidR="008376E5" w:rsidRPr="006566B4" w:rsidRDefault="008376E5" w:rsidP="008376E5">
      <w:pPr>
        <w:pStyle w:val="Textoindependiente"/>
        <w:spacing w:after="120"/>
        <w:rPr>
          <w:rFonts w:asciiTheme="minorHAnsi" w:hAnsiTheme="minorHAnsi" w:cs="Arial"/>
          <w:szCs w:val="22"/>
        </w:rPr>
      </w:pPr>
    </w:p>
    <w:p w14:paraId="4BC1CC43" w14:textId="7CF6F61F" w:rsidR="00441473" w:rsidRPr="00386D75" w:rsidRDefault="00441473" w:rsidP="00386D75">
      <w:pPr>
        <w:jc w:val="both"/>
        <w:rPr>
          <w:rFonts w:ascii="Calibri" w:hAnsi="Calibri" w:cs="Arial"/>
          <w:spacing w:val="-3"/>
          <w:szCs w:val="22"/>
          <w:lang w:eastAsia="x-none"/>
        </w:rPr>
      </w:pPr>
      <w:r w:rsidRPr="00050BC3">
        <w:rPr>
          <w:rFonts w:ascii="Calibri" w:hAnsi="Calibri" w:cs="Arial"/>
          <w:spacing w:val="-3"/>
          <w:szCs w:val="22"/>
          <w:lang w:eastAsia="x-none"/>
        </w:rPr>
        <w:t>Y de otra pa</w:t>
      </w:r>
      <w:r>
        <w:rPr>
          <w:rFonts w:ascii="Calibri" w:hAnsi="Calibri" w:cs="Arial"/>
          <w:spacing w:val="-3"/>
          <w:lang w:eastAsia="x-none"/>
        </w:rPr>
        <w:t>rte, la Universidad de Granada</w:t>
      </w:r>
      <w:r w:rsidRPr="00050BC3">
        <w:rPr>
          <w:rFonts w:ascii="Calibri" w:hAnsi="Calibri" w:cs="Arial"/>
          <w:spacing w:val="-3"/>
          <w:szCs w:val="22"/>
          <w:lang w:eastAsia="x-none"/>
        </w:rPr>
        <w:t xml:space="preserve"> (en adelante indistintamente referida como Universidad de Granada, Universidad o UGR), con domicilio en Avenida del Hospicio s/n, </w:t>
      </w:r>
      <w:r>
        <w:rPr>
          <w:rFonts w:ascii="Calibri" w:hAnsi="Calibri" w:cs="Arial"/>
          <w:spacing w:val="-3"/>
          <w:lang w:eastAsia="x-none"/>
        </w:rPr>
        <w:t xml:space="preserve">C.P. </w:t>
      </w:r>
      <w:r w:rsidRPr="00050BC3">
        <w:rPr>
          <w:rFonts w:ascii="Calibri" w:hAnsi="Calibri" w:cs="Arial"/>
          <w:spacing w:val="-3"/>
          <w:szCs w:val="22"/>
          <w:lang w:eastAsia="x-none"/>
        </w:rPr>
        <w:t xml:space="preserve">18071 Granada y </w:t>
      </w:r>
      <w:r>
        <w:rPr>
          <w:rFonts w:ascii="Calibri" w:hAnsi="Calibri" w:cs="Arial"/>
          <w:spacing w:val="-3"/>
          <w:lang w:eastAsia="x-none"/>
        </w:rPr>
        <w:t>N</w:t>
      </w:r>
      <w:r w:rsidRPr="00050BC3">
        <w:rPr>
          <w:rFonts w:ascii="Calibri" w:hAnsi="Calibri" w:cs="Arial"/>
          <w:spacing w:val="-3"/>
          <w:szCs w:val="22"/>
          <w:lang w:eastAsia="x-none"/>
        </w:rPr>
        <w:t>.I.F</w:t>
      </w:r>
      <w:r>
        <w:rPr>
          <w:rFonts w:ascii="Calibri" w:hAnsi="Calibri" w:cs="Arial"/>
          <w:spacing w:val="-3"/>
          <w:lang w:eastAsia="x-none"/>
        </w:rPr>
        <w:t>. nº</w:t>
      </w:r>
      <w:r w:rsidRPr="00050BC3">
        <w:rPr>
          <w:rFonts w:ascii="Calibri" w:hAnsi="Calibri" w:cs="Arial"/>
          <w:spacing w:val="-3"/>
          <w:szCs w:val="22"/>
          <w:lang w:eastAsia="x-none"/>
        </w:rPr>
        <w:t xml:space="preserve"> Q-1818002-F, representada en este acto por D. Jesús Banqueri Ozáez, como Director de </w:t>
      </w:r>
      <w:r>
        <w:rPr>
          <w:rFonts w:ascii="Calibri" w:hAnsi="Calibri" w:cs="Arial"/>
          <w:spacing w:val="-3"/>
          <w:lang w:eastAsia="x-none"/>
        </w:rPr>
        <w:t xml:space="preserve">Innovación y </w:t>
      </w:r>
      <w:r w:rsidRPr="00050BC3">
        <w:rPr>
          <w:rFonts w:ascii="Calibri" w:hAnsi="Calibri" w:cs="Arial"/>
          <w:spacing w:val="-3"/>
          <w:szCs w:val="22"/>
          <w:lang w:eastAsia="x-none"/>
        </w:rPr>
        <w:t>Transferencia</w:t>
      </w:r>
      <w:r>
        <w:rPr>
          <w:rFonts w:ascii="Calibri" w:hAnsi="Calibri" w:cs="Arial"/>
          <w:spacing w:val="-3"/>
          <w:lang w:eastAsia="x-none"/>
        </w:rPr>
        <w:t>,</w:t>
      </w:r>
      <w:r w:rsidRPr="00050BC3">
        <w:rPr>
          <w:rFonts w:ascii="Calibri" w:hAnsi="Calibri" w:cs="Arial"/>
          <w:spacing w:val="-3"/>
          <w:szCs w:val="22"/>
          <w:lang w:eastAsia="x-none"/>
        </w:rPr>
        <w:t xml:space="preserve"> en virtud de la Resolución de </w:t>
      </w:r>
      <w:r>
        <w:rPr>
          <w:rFonts w:ascii="Calibri" w:hAnsi="Calibri" w:cs="Arial"/>
          <w:spacing w:val="-3"/>
          <w:lang w:eastAsia="x-none"/>
        </w:rPr>
        <w:t>31</w:t>
      </w:r>
      <w:r w:rsidRPr="00050BC3">
        <w:rPr>
          <w:rFonts w:ascii="Calibri" w:hAnsi="Calibri" w:cs="Arial"/>
          <w:spacing w:val="-3"/>
          <w:szCs w:val="22"/>
          <w:lang w:eastAsia="x-none"/>
        </w:rPr>
        <w:t xml:space="preserve"> de </w:t>
      </w:r>
      <w:r>
        <w:rPr>
          <w:rFonts w:ascii="Calibri" w:hAnsi="Calibri" w:cs="Arial"/>
          <w:spacing w:val="-3"/>
          <w:lang w:eastAsia="x-none"/>
        </w:rPr>
        <w:t>julio</w:t>
      </w:r>
      <w:r w:rsidRPr="00050BC3">
        <w:rPr>
          <w:rFonts w:ascii="Calibri" w:hAnsi="Calibri" w:cs="Arial"/>
          <w:spacing w:val="-3"/>
          <w:szCs w:val="22"/>
          <w:lang w:eastAsia="x-none"/>
        </w:rPr>
        <w:t xml:space="preserve"> de 201</w:t>
      </w:r>
      <w:r>
        <w:rPr>
          <w:rFonts w:ascii="Calibri" w:hAnsi="Calibri" w:cs="Arial"/>
          <w:spacing w:val="-3"/>
          <w:lang w:eastAsia="x-none"/>
        </w:rPr>
        <w:t>9</w:t>
      </w:r>
      <w:r w:rsidRPr="00050BC3">
        <w:rPr>
          <w:rFonts w:ascii="Calibri" w:hAnsi="Calibri" w:cs="Arial"/>
          <w:spacing w:val="-3"/>
          <w:szCs w:val="22"/>
          <w:lang w:eastAsia="x-none"/>
        </w:rPr>
        <w:t>, de la Universidad de Granada, referente a la delegación de competencias de la Rectora (BOJA n</w:t>
      </w:r>
      <w:r>
        <w:rPr>
          <w:rFonts w:ascii="Calibri" w:hAnsi="Calibri" w:cs="Arial"/>
          <w:spacing w:val="-3"/>
          <w:lang w:eastAsia="x-none"/>
        </w:rPr>
        <w:t>º</w:t>
      </w:r>
      <w:r w:rsidRPr="00050BC3">
        <w:rPr>
          <w:rFonts w:ascii="Calibri" w:hAnsi="Calibri" w:cs="Arial"/>
          <w:spacing w:val="-3"/>
          <w:szCs w:val="22"/>
          <w:lang w:eastAsia="x-none"/>
        </w:rPr>
        <w:t xml:space="preserve"> 1</w:t>
      </w:r>
      <w:r>
        <w:rPr>
          <w:rFonts w:ascii="Calibri" w:hAnsi="Calibri" w:cs="Arial"/>
          <w:spacing w:val="-3"/>
          <w:lang w:eastAsia="x-none"/>
        </w:rPr>
        <w:t>50,</w:t>
      </w:r>
      <w:r w:rsidRPr="00050BC3">
        <w:rPr>
          <w:rFonts w:ascii="Calibri" w:hAnsi="Calibri" w:cs="Arial"/>
          <w:spacing w:val="-3"/>
          <w:szCs w:val="22"/>
          <w:lang w:eastAsia="x-none"/>
        </w:rPr>
        <w:t xml:space="preserve"> de </w:t>
      </w:r>
      <w:r>
        <w:rPr>
          <w:rFonts w:ascii="Calibri" w:hAnsi="Calibri" w:cs="Arial"/>
          <w:spacing w:val="-3"/>
          <w:lang w:eastAsia="x-none"/>
        </w:rPr>
        <w:t>6</w:t>
      </w:r>
      <w:r w:rsidRPr="00050BC3">
        <w:rPr>
          <w:rFonts w:ascii="Calibri" w:hAnsi="Calibri" w:cs="Arial"/>
          <w:spacing w:val="-3"/>
          <w:szCs w:val="22"/>
          <w:lang w:eastAsia="x-none"/>
        </w:rPr>
        <w:t xml:space="preserve"> de </w:t>
      </w:r>
      <w:r>
        <w:rPr>
          <w:rFonts w:ascii="Calibri" w:hAnsi="Calibri" w:cs="Arial"/>
          <w:spacing w:val="-3"/>
          <w:lang w:eastAsia="x-none"/>
        </w:rPr>
        <w:t>agosto</w:t>
      </w:r>
      <w:r w:rsidRPr="00050BC3">
        <w:rPr>
          <w:rFonts w:ascii="Calibri" w:hAnsi="Calibri" w:cs="Arial"/>
          <w:spacing w:val="-3"/>
          <w:szCs w:val="22"/>
          <w:lang w:eastAsia="x-none"/>
        </w:rPr>
        <w:t xml:space="preserve"> de 201</w:t>
      </w:r>
      <w:r>
        <w:rPr>
          <w:rFonts w:ascii="Calibri" w:hAnsi="Calibri" w:cs="Arial"/>
          <w:spacing w:val="-3"/>
          <w:lang w:eastAsia="x-none"/>
        </w:rPr>
        <w:t>9</w:t>
      </w:r>
      <w:r w:rsidRPr="00050BC3">
        <w:rPr>
          <w:rFonts w:ascii="Calibri" w:hAnsi="Calibri" w:cs="Arial"/>
          <w:spacing w:val="-3"/>
          <w:szCs w:val="22"/>
          <w:lang w:eastAsia="x-none"/>
        </w:rPr>
        <w:t xml:space="preserve">). </w:t>
      </w:r>
      <w:r w:rsidR="00FF6598" w:rsidRPr="007F2271">
        <w:rPr>
          <w:rFonts w:ascii="Calibri" w:hAnsi="Calibri" w:cs="Arial"/>
          <w:spacing w:val="-3"/>
          <w:szCs w:val="22"/>
          <w:lang w:eastAsia="x-none"/>
        </w:rPr>
        <w:t>Asimismo, a los efectos de garantizar el conocimiento y aceptación del contenido del presente contrato</w:t>
      </w:r>
      <w:r w:rsidR="00FF6598">
        <w:rPr>
          <w:rFonts w:ascii="Calibri" w:hAnsi="Calibri" w:cs="Arial"/>
          <w:spacing w:val="-3"/>
          <w:szCs w:val="22"/>
          <w:lang w:eastAsia="x-none"/>
        </w:rPr>
        <w:t>,</w:t>
      </w:r>
      <w:r w:rsidR="00FF6598" w:rsidRPr="007F2271">
        <w:rPr>
          <w:rFonts w:ascii="Calibri" w:hAnsi="Calibri" w:cs="Arial"/>
          <w:spacing w:val="-3"/>
          <w:szCs w:val="22"/>
          <w:lang w:eastAsia="x-none"/>
        </w:rPr>
        <w:t xml:space="preserve"> comparece Dª/D</w:t>
      </w:r>
      <w:r w:rsidR="00FF6598">
        <w:rPr>
          <w:rFonts w:ascii="Calibri" w:hAnsi="Calibri" w:cs="Arial"/>
          <w:spacing w:val="-3"/>
          <w:szCs w:val="22"/>
          <w:lang w:eastAsia="x-none"/>
        </w:rPr>
        <w:t>.</w:t>
      </w:r>
      <w:r w:rsidR="00FF6598" w:rsidRPr="007F2271">
        <w:rPr>
          <w:rFonts w:ascii="Calibri" w:hAnsi="Calibri" w:cs="Arial"/>
          <w:spacing w:val="-3"/>
          <w:szCs w:val="22"/>
          <w:lang w:eastAsia="x-none"/>
        </w:rPr>
        <w:t xml:space="preserve"> </w:t>
      </w:r>
      <w:r w:rsidR="00FF6598">
        <w:rPr>
          <w:rFonts w:ascii="Calibri" w:hAnsi="Calibri" w:cs="Arial"/>
          <w:spacing w:val="-3"/>
          <w:szCs w:val="22"/>
          <w:lang w:eastAsia="x-none"/>
        </w:rPr>
        <w:t>____</w:t>
      </w:r>
      <w:r w:rsidR="00FF6598" w:rsidRPr="007F2271">
        <w:rPr>
          <w:rFonts w:ascii="Calibri" w:hAnsi="Calibri" w:cs="Arial"/>
          <w:spacing w:val="-3"/>
          <w:szCs w:val="22"/>
          <w:lang w:eastAsia="x-none"/>
        </w:rPr>
        <w:t xml:space="preserve">, Personal Docente e Investigador adscrito/a al Departamento de _____ / Instituto Universitario de Investigación de ___________ </w:t>
      </w:r>
      <w:r w:rsidR="00FF6598" w:rsidRPr="007F2271">
        <w:rPr>
          <w:rFonts w:ascii="Calibri" w:hAnsi="Calibri" w:cs="Arial"/>
          <w:spacing w:val="-3"/>
          <w:szCs w:val="22"/>
          <w:highlight w:val="yellow"/>
          <w:lang w:eastAsia="x-none"/>
        </w:rPr>
        <w:t>[uno u otro en función de donde se vaya a desarrollar la investigación]</w:t>
      </w:r>
      <w:r w:rsidR="00FF6598">
        <w:rPr>
          <w:rFonts w:ascii="Calibri" w:hAnsi="Calibri" w:cs="Arial"/>
          <w:spacing w:val="-3"/>
          <w:szCs w:val="22"/>
          <w:lang w:eastAsia="x-none"/>
        </w:rPr>
        <w:t>.</w:t>
      </w:r>
    </w:p>
    <w:p w14:paraId="37E7E2B4" w14:textId="77777777" w:rsidR="008376E5" w:rsidRPr="007C73C1" w:rsidRDefault="008376E5" w:rsidP="008376E5">
      <w:pPr>
        <w:autoSpaceDE w:val="0"/>
        <w:autoSpaceDN w:val="0"/>
        <w:adjustRightInd w:val="0"/>
        <w:spacing w:after="120"/>
        <w:jc w:val="both"/>
        <w:rPr>
          <w:rFonts w:asciiTheme="minorHAnsi" w:hAnsiTheme="minorHAnsi" w:cs="Arial"/>
          <w:color w:val="3366FF"/>
          <w:spacing w:val="11"/>
          <w:szCs w:val="22"/>
          <w:lang w:val="es-ES"/>
        </w:rPr>
      </w:pPr>
    </w:p>
    <w:p w14:paraId="55F0D76D" w14:textId="77777777" w:rsidR="008376E5" w:rsidRPr="006566B4" w:rsidRDefault="008376E5" w:rsidP="008376E5">
      <w:pPr>
        <w:spacing w:after="120"/>
        <w:jc w:val="both"/>
        <w:rPr>
          <w:rFonts w:asciiTheme="minorHAnsi" w:hAnsiTheme="minorHAnsi" w:cs="Arial"/>
          <w:szCs w:val="22"/>
        </w:rPr>
      </w:pPr>
      <w:r w:rsidRPr="006566B4">
        <w:rPr>
          <w:rFonts w:asciiTheme="minorHAnsi" w:hAnsiTheme="minorHAnsi" w:cs="Arial"/>
          <w:szCs w:val="22"/>
        </w:rPr>
        <w:t>Se reconocen con capacidad legal suficiente y poder bastante para este acto, suscriben el presente documento y, al efecto,</w:t>
      </w:r>
    </w:p>
    <w:p w14:paraId="138547BE" w14:textId="77777777" w:rsidR="008376E5" w:rsidRPr="006566B4" w:rsidRDefault="008376E5" w:rsidP="008376E5">
      <w:pPr>
        <w:tabs>
          <w:tab w:val="center" w:pos="4513"/>
        </w:tabs>
        <w:suppressAutoHyphens/>
        <w:spacing w:after="120"/>
        <w:jc w:val="center"/>
        <w:rPr>
          <w:rFonts w:asciiTheme="minorHAnsi" w:hAnsiTheme="minorHAnsi" w:cs="Arial"/>
          <w:b/>
          <w:spacing w:val="-3"/>
          <w:szCs w:val="22"/>
        </w:rPr>
      </w:pPr>
    </w:p>
    <w:p w14:paraId="7B1E0103" w14:textId="77777777" w:rsidR="008376E5" w:rsidRPr="006566B4" w:rsidRDefault="008376E5" w:rsidP="008376E5">
      <w:pPr>
        <w:tabs>
          <w:tab w:val="center" w:pos="4513"/>
        </w:tabs>
        <w:suppressAutoHyphens/>
        <w:spacing w:after="120"/>
        <w:jc w:val="center"/>
        <w:rPr>
          <w:rFonts w:asciiTheme="minorHAnsi" w:hAnsiTheme="minorHAnsi" w:cs="Arial"/>
          <w:spacing w:val="-3"/>
          <w:szCs w:val="22"/>
        </w:rPr>
      </w:pPr>
      <w:r w:rsidRPr="006566B4">
        <w:rPr>
          <w:rFonts w:asciiTheme="minorHAnsi" w:hAnsiTheme="minorHAnsi" w:cs="Arial"/>
          <w:b/>
          <w:spacing w:val="-3"/>
          <w:szCs w:val="22"/>
        </w:rPr>
        <w:t xml:space="preserve">E X P O N E N </w:t>
      </w:r>
    </w:p>
    <w:p w14:paraId="4919CABF" w14:textId="77777777" w:rsidR="008376E5" w:rsidRPr="006566B4" w:rsidRDefault="008376E5" w:rsidP="008376E5">
      <w:pPr>
        <w:numPr>
          <w:ilvl w:val="0"/>
          <w:numId w:val="15"/>
        </w:numPr>
        <w:tabs>
          <w:tab w:val="clear" w:pos="1428"/>
          <w:tab w:val="num" w:pos="709"/>
        </w:tabs>
        <w:spacing w:after="120"/>
        <w:ind w:left="709" w:hanging="709"/>
        <w:jc w:val="both"/>
        <w:rPr>
          <w:rFonts w:asciiTheme="minorHAnsi" w:hAnsiTheme="minorHAnsi" w:cs="Arial"/>
          <w:szCs w:val="22"/>
        </w:rPr>
      </w:pPr>
      <w:r w:rsidRPr="006566B4">
        <w:rPr>
          <w:rFonts w:asciiTheme="minorHAnsi" w:hAnsiTheme="minorHAnsi" w:cs="Arial"/>
          <w:szCs w:val="22"/>
          <w:lang w:val="es-ES"/>
        </w:rPr>
        <w:t xml:space="preserve">Que la Universidad de Granada es una entidad de Derecho Público que </w:t>
      </w:r>
      <w:r w:rsidRPr="006566B4">
        <w:rPr>
          <w:rFonts w:asciiTheme="minorHAnsi" w:hAnsiTheme="minorHAnsi" w:cs="Arial"/>
          <w:szCs w:val="22"/>
        </w:rPr>
        <w:t>tiene entre sus objetivos la creación, desarrollo, transmisión y crítica del saber mediante una docencia e investigación de calidad y excelencia, así como la contribución al progreso y al bienestar de la sociedad, mediante la producción, transferencia y aplicación práctica del conocimiento y la proyección social de su actividad.</w:t>
      </w:r>
    </w:p>
    <w:p w14:paraId="7D83E88F" w14:textId="19255DA5" w:rsidR="008376E5" w:rsidRDefault="008376E5" w:rsidP="008376E5">
      <w:pPr>
        <w:numPr>
          <w:ilvl w:val="0"/>
          <w:numId w:val="15"/>
        </w:numPr>
        <w:tabs>
          <w:tab w:val="clear" w:pos="1428"/>
          <w:tab w:val="num" w:pos="709"/>
        </w:tabs>
        <w:spacing w:after="120"/>
        <w:ind w:left="709" w:hanging="709"/>
        <w:jc w:val="both"/>
        <w:rPr>
          <w:rFonts w:asciiTheme="minorHAnsi" w:hAnsiTheme="minorHAnsi" w:cs="Arial"/>
          <w:szCs w:val="22"/>
          <w:lang w:val="es-ES"/>
        </w:rPr>
      </w:pPr>
      <w:r w:rsidRPr="006566B4">
        <w:rPr>
          <w:rFonts w:asciiTheme="minorHAnsi" w:hAnsiTheme="minorHAnsi" w:cs="Arial"/>
          <w:szCs w:val="22"/>
          <w:lang w:val="es-ES"/>
        </w:rPr>
        <w:t xml:space="preserve">Que la Universidad de Granada cuenta con equipos de investigación que poseen experiencia probada en la realización de </w:t>
      </w:r>
      <w:r w:rsidR="00457949">
        <w:rPr>
          <w:rFonts w:asciiTheme="minorHAnsi" w:hAnsiTheme="minorHAnsi" w:cs="Arial"/>
          <w:szCs w:val="22"/>
          <w:lang w:val="es-ES"/>
        </w:rPr>
        <w:t xml:space="preserve">estudios científicos en el campo de </w:t>
      </w:r>
      <w:r w:rsidRPr="006566B4">
        <w:rPr>
          <w:rFonts w:asciiTheme="minorHAnsi" w:hAnsiTheme="minorHAnsi" w:cs="Arial"/>
          <w:szCs w:val="22"/>
          <w:lang w:val="es-ES"/>
        </w:rPr>
        <w:t xml:space="preserve">_________, estando por ello </w:t>
      </w:r>
      <w:r w:rsidRPr="006566B4">
        <w:rPr>
          <w:rFonts w:asciiTheme="minorHAnsi" w:hAnsiTheme="minorHAnsi" w:cs="Verdana"/>
          <w:szCs w:val="22"/>
        </w:rPr>
        <w:t>_______</w:t>
      </w:r>
      <w:r w:rsidR="00D40D79">
        <w:rPr>
          <w:rFonts w:asciiTheme="minorHAnsi" w:hAnsiTheme="minorHAnsi" w:cs="Arial"/>
          <w:szCs w:val="22"/>
        </w:rPr>
        <w:t xml:space="preserve"> (en adelante la E</w:t>
      </w:r>
      <w:r w:rsidRPr="006566B4">
        <w:rPr>
          <w:rFonts w:asciiTheme="minorHAnsi" w:hAnsiTheme="minorHAnsi" w:cs="Arial"/>
          <w:szCs w:val="22"/>
        </w:rPr>
        <w:t xml:space="preserve">mpresa) </w:t>
      </w:r>
      <w:r w:rsidRPr="006566B4">
        <w:rPr>
          <w:rFonts w:asciiTheme="minorHAnsi" w:hAnsiTheme="minorHAnsi" w:cs="Arial"/>
          <w:szCs w:val="22"/>
          <w:lang w:val="es-ES"/>
        </w:rPr>
        <w:t>interesada en contratar sus servicios al amparo de los artículos 68.1 83, y 81.3.f de la Ley Orgánica 6/2001 de 21 de diciembre de Universidades modificada por Ley Orgánica 4/2007 de 12 de abril.</w:t>
      </w:r>
    </w:p>
    <w:p w14:paraId="10D09492" w14:textId="77777777" w:rsidR="00851263" w:rsidRPr="006566B4" w:rsidRDefault="00851263" w:rsidP="00457949">
      <w:pPr>
        <w:spacing w:after="120"/>
        <w:ind w:left="709"/>
        <w:jc w:val="both"/>
        <w:rPr>
          <w:rFonts w:asciiTheme="minorHAnsi" w:hAnsiTheme="minorHAnsi" w:cs="Arial"/>
          <w:szCs w:val="22"/>
          <w:lang w:val="es-ES"/>
        </w:rPr>
      </w:pPr>
    </w:p>
    <w:p w14:paraId="487DBAB9" w14:textId="77777777" w:rsidR="008376E5" w:rsidRDefault="008376E5" w:rsidP="008376E5">
      <w:pPr>
        <w:spacing w:before="120" w:after="120"/>
        <w:jc w:val="both"/>
        <w:rPr>
          <w:rFonts w:asciiTheme="minorHAnsi" w:hAnsiTheme="minorHAnsi" w:cs="Arial"/>
          <w:szCs w:val="22"/>
        </w:rPr>
      </w:pPr>
      <w:r w:rsidRPr="006566B4">
        <w:rPr>
          <w:rFonts w:asciiTheme="minorHAnsi" w:hAnsiTheme="minorHAnsi" w:cs="Tahoma"/>
          <w:szCs w:val="22"/>
        </w:rPr>
        <w:t xml:space="preserve">Ambas partes, reconociéndose mutuamente capacidad jurídica suficiente, suscriben el presente contrato </w:t>
      </w:r>
      <w:r w:rsidRPr="006566B4">
        <w:rPr>
          <w:rFonts w:asciiTheme="minorHAnsi" w:hAnsiTheme="minorHAnsi" w:cs="Arial"/>
          <w:szCs w:val="22"/>
        </w:rPr>
        <w:t>con arreglo a las siguientes</w:t>
      </w:r>
    </w:p>
    <w:p w14:paraId="53840704" w14:textId="77777777" w:rsidR="002921FE" w:rsidRDefault="002921FE" w:rsidP="008376E5">
      <w:pPr>
        <w:spacing w:before="120" w:after="120"/>
        <w:jc w:val="both"/>
        <w:rPr>
          <w:rFonts w:asciiTheme="minorHAnsi" w:hAnsiTheme="minorHAnsi" w:cs="Arial"/>
          <w:szCs w:val="22"/>
        </w:rPr>
      </w:pPr>
    </w:p>
    <w:p w14:paraId="0B0E0590" w14:textId="77777777" w:rsidR="002921FE" w:rsidRPr="006566B4" w:rsidRDefault="002921FE" w:rsidP="008376E5">
      <w:pPr>
        <w:spacing w:before="120" w:after="120"/>
        <w:jc w:val="both"/>
        <w:rPr>
          <w:rFonts w:asciiTheme="minorHAnsi" w:hAnsiTheme="minorHAnsi" w:cs="Tahoma"/>
          <w:szCs w:val="22"/>
        </w:rPr>
      </w:pPr>
    </w:p>
    <w:p w14:paraId="1A711FF4" w14:textId="68AD0BFB" w:rsidR="008376E5" w:rsidRPr="006566B4" w:rsidRDefault="008376E5" w:rsidP="008376E5">
      <w:pPr>
        <w:spacing w:after="120"/>
        <w:jc w:val="center"/>
        <w:rPr>
          <w:rFonts w:asciiTheme="minorHAnsi" w:hAnsiTheme="minorHAnsi" w:cs="Arial"/>
          <w:b/>
          <w:bCs/>
          <w:szCs w:val="22"/>
          <w:lang w:val="es-ES"/>
        </w:rPr>
      </w:pPr>
      <w:r w:rsidRPr="006566B4">
        <w:rPr>
          <w:rFonts w:asciiTheme="minorHAnsi" w:hAnsiTheme="minorHAnsi" w:cs="Arial"/>
          <w:b/>
          <w:bCs/>
          <w:szCs w:val="22"/>
          <w:lang w:val="es-ES"/>
        </w:rPr>
        <w:lastRenderedPageBreak/>
        <w:t>C</w:t>
      </w:r>
      <w:r w:rsidR="002921FE">
        <w:rPr>
          <w:rFonts w:asciiTheme="minorHAnsi" w:hAnsiTheme="minorHAnsi" w:cs="Arial"/>
          <w:b/>
          <w:bCs/>
          <w:szCs w:val="22"/>
          <w:lang w:val="es-ES"/>
        </w:rPr>
        <w:t xml:space="preserve"> </w:t>
      </w:r>
      <w:r w:rsidRPr="006566B4">
        <w:rPr>
          <w:rFonts w:asciiTheme="minorHAnsi" w:hAnsiTheme="minorHAnsi" w:cs="Arial"/>
          <w:b/>
          <w:bCs/>
          <w:szCs w:val="22"/>
          <w:lang w:val="es-ES"/>
        </w:rPr>
        <w:t>L</w:t>
      </w:r>
      <w:r w:rsidR="002921FE">
        <w:rPr>
          <w:rFonts w:asciiTheme="minorHAnsi" w:hAnsiTheme="minorHAnsi" w:cs="Arial"/>
          <w:b/>
          <w:bCs/>
          <w:szCs w:val="22"/>
          <w:lang w:val="es-ES"/>
        </w:rPr>
        <w:t xml:space="preserve"> </w:t>
      </w:r>
      <w:r w:rsidRPr="006566B4">
        <w:rPr>
          <w:rFonts w:asciiTheme="minorHAnsi" w:hAnsiTheme="minorHAnsi" w:cs="Arial"/>
          <w:b/>
          <w:bCs/>
          <w:szCs w:val="22"/>
          <w:lang w:val="es-ES"/>
        </w:rPr>
        <w:t>Á</w:t>
      </w:r>
      <w:r w:rsidR="002921FE">
        <w:rPr>
          <w:rFonts w:asciiTheme="minorHAnsi" w:hAnsiTheme="minorHAnsi" w:cs="Arial"/>
          <w:b/>
          <w:bCs/>
          <w:szCs w:val="22"/>
          <w:lang w:val="es-ES"/>
        </w:rPr>
        <w:t xml:space="preserve"> </w:t>
      </w:r>
      <w:r w:rsidRPr="006566B4">
        <w:rPr>
          <w:rFonts w:asciiTheme="minorHAnsi" w:hAnsiTheme="minorHAnsi" w:cs="Arial"/>
          <w:b/>
          <w:bCs/>
          <w:szCs w:val="22"/>
          <w:lang w:val="es-ES"/>
        </w:rPr>
        <w:t>U</w:t>
      </w:r>
      <w:r w:rsidR="002921FE">
        <w:rPr>
          <w:rFonts w:asciiTheme="minorHAnsi" w:hAnsiTheme="minorHAnsi" w:cs="Arial"/>
          <w:b/>
          <w:bCs/>
          <w:szCs w:val="22"/>
          <w:lang w:val="es-ES"/>
        </w:rPr>
        <w:t xml:space="preserve"> </w:t>
      </w:r>
      <w:r w:rsidRPr="006566B4">
        <w:rPr>
          <w:rFonts w:asciiTheme="minorHAnsi" w:hAnsiTheme="minorHAnsi" w:cs="Arial"/>
          <w:b/>
          <w:bCs/>
          <w:szCs w:val="22"/>
          <w:lang w:val="es-ES"/>
        </w:rPr>
        <w:t>S</w:t>
      </w:r>
      <w:r w:rsidR="002921FE">
        <w:rPr>
          <w:rFonts w:asciiTheme="minorHAnsi" w:hAnsiTheme="minorHAnsi" w:cs="Arial"/>
          <w:b/>
          <w:bCs/>
          <w:szCs w:val="22"/>
          <w:lang w:val="es-ES"/>
        </w:rPr>
        <w:t xml:space="preserve"> </w:t>
      </w:r>
      <w:r w:rsidRPr="006566B4">
        <w:rPr>
          <w:rFonts w:asciiTheme="minorHAnsi" w:hAnsiTheme="minorHAnsi" w:cs="Arial"/>
          <w:b/>
          <w:bCs/>
          <w:szCs w:val="22"/>
          <w:lang w:val="es-ES"/>
        </w:rPr>
        <w:t>U</w:t>
      </w:r>
      <w:r w:rsidR="002921FE">
        <w:rPr>
          <w:rFonts w:asciiTheme="minorHAnsi" w:hAnsiTheme="minorHAnsi" w:cs="Arial"/>
          <w:b/>
          <w:bCs/>
          <w:szCs w:val="22"/>
          <w:lang w:val="es-ES"/>
        </w:rPr>
        <w:t xml:space="preserve"> </w:t>
      </w:r>
      <w:r w:rsidRPr="006566B4">
        <w:rPr>
          <w:rFonts w:asciiTheme="minorHAnsi" w:hAnsiTheme="minorHAnsi" w:cs="Arial"/>
          <w:b/>
          <w:bCs/>
          <w:szCs w:val="22"/>
          <w:lang w:val="es-ES"/>
        </w:rPr>
        <w:t>L</w:t>
      </w:r>
      <w:r w:rsidR="002921FE">
        <w:rPr>
          <w:rFonts w:asciiTheme="minorHAnsi" w:hAnsiTheme="minorHAnsi" w:cs="Arial"/>
          <w:b/>
          <w:bCs/>
          <w:szCs w:val="22"/>
          <w:lang w:val="es-ES"/>
        </w:rPr>
        <w:t xml:space="preserve"> </w:t>
      </w:r>
      <w:r w:rsidRPr="006566B4">
        <w:rPr>
          <w:rFonts w:asciiTheme="minorHAnsi" w:hAnsiTheme="minorHAnsi" w:cs="Arial"/>
          <w:b/>
          <w:bCs/>
          <w:szCs w:val="22"/>
          <w:lang w:val="es-ES"/>
        </w:rPr>
        <w:t>A</w:t>
      </w:r>
      <w:r w:rsidR="002921FE">
        <w:rPr>
          <w:rFonts w:asciiTheme="minorHAnsi" w:hAnsiTheme="minorHAnsi" w:cs="Arial"/>
          <w:b/>
          <w:bCs/>
          <w:szCs w:val="22"/>
          <w:lang w:val="es-ES"/>
        </w:rPr>
        <w:t xml:space="preserve"> </w:t>
      </w:r>
      <w:r w:rsidRPr="006566B4">
        <w:rPr>
          <w:rFonts w:asciiTheme="minorHAnsi" w:hAnsiTheme="minorHAnsi" w:cs="Arial"/>
          <w:b/>
          <w:bCs/>
          <w:szCs w:val="22"/>
          <w:lang w:val="es-ES"/>
        </w:rPr>
        <w:t>S</w:t>
      </w:r>
    </w:p>
    <w:p w14:paraId="00E397D4" w14:textId="77777777" w:rsidR="008376E5" w:rsidRPr="006566B4" w:rsidRDefault="008376E5" w:rsidP="008376E5">
      <w:pPr>
        <w:spacing w:after="120"/>
        <w:ind w:left="709" w:hanging="709"/>
        <w:jc w:val="both"/>
        <w:rPr>
          <w:rFonts w:asciiTheme="minorHAnsi" w:hAnsiTheme="minorHAnsi" w:cs="Arial"/>
          <w:szCs w:val="22"/>
        </w:rPr>
      </w:pPr>
    </w:p>
    <w:p w14:paraId="36445EBB" w14:textId="77777777" w:rsidR="008376E5" w:rsidRPr="006566B4" w:rsidRDefault="008376E5" w:rsidP="008376E5">
      <w:pPr>
        <w:tabs>
          <w:tab w:val="left" w:pos="3261"/>
        </w:tabs>
        <w:spacing w:after="120"/>
        <w:ind w:left="709" w:hanging="709"/>
        <w:jc w:val="both"/>
        <w:rPr>
          <w:rFonts w:asciiTheme="minorHAnsi" w:hAnsiTheme="minorHAnsi" w:cs="Arial"/>
          <w:b/>
          <w:szCs w:val="22"/>
          <w:u w:val="single"/>
        </w:rPr>
      </w:pPr>
      <w:r w:rsidRPr="006566B4">
        <w:rPr>
          <w:rFonts w:asciiTheme="minorHAnsi" w:hAnsiTheme="minorHAnsi" w:cs="Arial"/>
          <w:b/>
          <w:szCs w:val="22"/>
        </w:rPr>
        <w:t>1ª.</w:t>
      </w:r>
      <w:r w:rsidRPr="006566B4">
        <w:rPr>
          <w:rFonts w:asciiTheme="minorHAnsi" w:hAnsiTheme="minorHAnsi" w:cs="Arial"/>
          <w:b/>
          <w:szCs w:val="22"/>
        </w:rPr>
        <w:tab/>
      </w:r>
      <w:r w:rsidRPr="006566B4">
        <w:rPr>
          <w:rFonts w:asciiTheme="minorHAnsi" w:hAnsiTheme="minorHAnsi" w:cs="Arial"/>
          <w:b/>
          <w:szCs w:val="22"/>
          <w:u w:val="single"/>
        </w:rPr>
        <w:t>OBJETO</w:t>
      </w:r>
    </w:p>
    <w:p w14:paraId="77F3070B" w14:textId="022DB4E3" w:rsidR="008376E5" w:rsidRPr="006566B4" w:rsidRDefault="008376E5" w:rsidP="008376E5">
      <w:pPr>
        <w:pStyle w:val="Sangradetextonormal"/>
        <w:spacing w:after="120"/>
        <w:ind w:firstLine="0"/>
        <w:rPr>
          <w:rFonts w:asciiTheme="minorHAnsi" w:hAnsiTheme="minorHAnsi" w:cs="Tahoma"/>
          <w:szCs w:val="22"/>
        </w:rPr>
      </w:pPr>
      <w:r w:rsidRPr="006566B4">
        <w:rPr>
          <w:rFonts w:asciiTheme="minorHAnsi" w:hAnsiTheme="minorHAnsi" w:cs="Arial"/>
          <w:szCs w:val="22"/>
        </w:rPr>
        <w:t xml:space="preserve">El objeto del presente Contrato es </w:t>
      </w:r>
      <w:r w:rsidRPr="006566B4">
        <w:rPr>
          <w:rFonts w:asciiTheme="minorHAnsi" w:hAnsiTheme="minorHAnsi" w:cs="Tahoma"/>
          <w:szCs w:val="22"/>
        </w:rPr>
        <w:t xml:space="preserve">la </w:t>
      </w:r>
      <w:r w:rsidR="005A22EE">
        <w:rPr>
          <w:rFonts w:asciiTheme="minorHAnsi" w:hAnsiTheme="minorHAnsi" w:cs="Tahoma"/>
          <w:szCs w:val="22"/>
        </w:rPr>
        <w:t xml:space="preserve">realización </w:t>
      </w:r>
      <w:r w:rsidRPr="006566B4">
        <w:rPr>
          <w:rFonts w:asciiTheme="minorHAnsi" w:hAnsiTheme="minorHAnsi" w:cs="Tahoma"/>
          <w:szCs w:val="22"/>
        </w:rPr>
        <w:t>por parte del</w:t>
      </w:r>
      <w:r w:rsidR="00457949">
        <w:rPr>
          <w:rFonts w:asciiTheme="minorHAnsi" w:hAnsiTheme="minorHAnsi" w:cs="Tahoma"/>
          <w:szCs w:val="22"/>
        </w:rPr>
        <w:t>/la</w:t>
      </w:r>
      <w:r w:rsidRPr="006566B4">
        <w:rPr>
          <w:rFonts w:asciiTheme="minorHAnsi" w:hAnsiTheme="minorHAnsi" w:cs="Tahoma"/>
          <w:szCs w:val="22"/>
        </w:rPr>
        <w:t xml:space="preserve"> Profesor</w:t>
      </w:r>
      <w:r w:rsidR="00457949">
        <w:rPr>
          <w:rFonts w:asciiTheme="minorHAnsi" w:hAnsiTheme="minorHAnsi" w:cs="Tahoma"/>
          <w:szCs w:val="22"/>
        </w:rPr>
        <w:t>/a</w:t>
      </w:r>
      <w:r w:rsidRPr="006566B4">
        <w:rPr>
          <w:rFonts w:asciiTheme="minorHAnsi" w:hAnsiTheme="minorHAnsi" w:cs="Tahoma"/>
          <w:szCs w:val="22"/>
        </w:rPr>
        <w:t xml:space="preserve"> </w:t>
      </w:r>
      <w:r w:rsidRPr="006566B4">
        <w:rPr>
          <w:rFonts w:asciiTheme="minorHAnsi" w:hAnsiTheme="minorHAnsi" w:cs="Verdana"/>
          <w:szCs w:val="22"/>
        </w:rPr>
        <w:t>_______</w:t>
      </w:r>
      <w:r w:rsidRPr="006566B4">
        <w:rPr>
          <w:rFonts w:asciiTheme="minorHAnsi" w:hAnsiTheme="minorHAnsi" w:cs="Tahoma"/>
          <w:szCs w:val="22"/>
        </w:rPr>
        <w:t>, adscrito</w:t>
      </w:r>
      <w:r w:rsidR="00457949">
        <w:rPr>
          <w:rFonts w:asciiTheme="minorHAnsi" w:hAnsiTheme="minorHAnsi" w:cs="Tahoma"/>
          <w:szCs w:val="22"/>
        </w:rPr>
        <w:t>/a</w:t>
      </w:r>
      <w:r w:rsidRPr="006566B4">
        <w:rPr>
          <w:rFonts w:asciiTheme="minorHAnsi" w:hAnsiTheme="minorHAnsi" w:cs="Tahoma"/>
          <w:szCs w:val="22"/>
        </w:rPr>
        <w:t xml:space="preserve"> al Departamento de</w:t>
      </w:r>
      <w:r w:rsidR="00457949" w:rsidRPr="00457949">
        <w:rPr>
          <w:rFonts w:ascii="Calibri" w:hAnsi="Calibri" w:cs="Arial"/>
          <w:spacing w:val="-3"/>
          <w:szCs w:val="22"/>
          <w:lang w:eastAsia="x-none"/>
        </w:rPr>
        <w:t xml:space="preserve"> </w:t>
      </w:r>
      <w:r w:rsidR="00457949">
        <w:rPr>
          <w:rFonts w:ascii="Calibri" w:hAnsi="Calibri" w:cs="Arial"/>
          <w:spacing w:val="-3"/>
          <w:szCs w:val="22"/>
          <w:lang w:eastAsia="x-none"/>
        </w:rPr>
        <w:t xml:space="preserve">Instituto Universitario de Investigación </w:t>
      </w:r>
      <w:r w:rsidR="00457949">
        <w:rPr>
          <w:rFonts w:asciiTheme="minorHAnsi" w:hAnsiTheme="minorHAnsi" w:cs="Verdana"/>
          <w:szCs w:val="22"/>
        </w:rPr>
        <w:t>_______</w:t>
      </w:r>
      <w:r w:rsidR="00457949">
        <w:rPr>
          <w:rFonts w:asciiTheme="minorHAnsi" w:hAnsiTheme="minorHAnsi" w:cs="Arial"/>
          <w:szCs w:val="22"/>
          <w:lang w:val="es-MX"/>
        </w:rPr>
        <w:t xml:space="preserve"> </w:t>
      </w:r>
      <w:r w:rsidRPr="006566B4">
        <w:rPr>
          <w:rFonts w:asciiTheme="minorHAnsi" w:hAnsiTheme="minorHAnsi" w:cs="Tahoma"/>
          <w:szCs w:val="22"/>
        </w:rPr>
        <w:t>de la Universidad de Granada de</w:t>
      </w:r>
      <w:r w:rsidR="005A22EE">
        <w:rPr>
          <w:rFonts w:asciiTheme="minorHAnsi" w:hAnsiTheme="minorHAnsi" w:cs="Tahoma"/>
          <w:szCs w:val="22"/>
        </w:rPr>
        <w:t xml:space="preserve"> </w:t>
      </w:r>
      <w:r w:rsidR="00050B9F">
        <w:rPr>
          <w:rFonts w:asciiTheme="minorHAnsi" w:hAnsiTheme="minorHAnsi" w:cs="Tahoma"/>
          <w:szCs w:val="22"/>
        </w:rPr>
        <w:t>[</w:t>
      </w:r>
      <w:commentRangeStart w:id="0"/>
      <w:r w:rsidRPr="00050B9F">
        <w:rPr>
          <w:rFonts w:asciiTheme="minorHAnsi" w:hAnsiTheme="minorHAnsi" w:cs="Tahoma"/>
          <w:i/>
          <w:szCs w:val="22"/>
          <w:highlight w:val="yellow"/>
        </w:rPr>
        <w:t>asesoramiento</w:t>
      </w:r>
      <w:r w:rsidR="005A22EE" w:rsidRPr="00050B9F">
        <w:rPr>
          <w:rFonts w:asciiTheme="minorHAnsi" w:hAnsiTheme="minorHAnsi" w:cs="Tahoma"/>
          <w:i/>
          <w:szCs w:val="22"/>
          <w:highlight w:val="yellow"/>
        </w:rPr>
        <w:t xml:space="preserve"> //estudio // trabajo</w:t>
      </w:r>
      <w:r w:rsidRPr="00050B9F">
        <w:rPr>
          <w:rFonts w:asciiTheme="minorHAnsi" w:hAnsiTheme="minorHAnsi" w:cs="Tahoma"/>
          <w:i/>
          <w:szCs w:val="22"/>
          <w:highlight w:val="yellow"/>
        </w:rPr>
        <w:t xml:space="preserve"> </w:t>
      </w:r>
      <w:r w:rsidR="00050B9F" w:rsidRPr="00050B9F">
        <w:rPr>
          <w:rFonts w:asciiTheme="minorHAnsi" w:hAnsiTheme="minorHAnsi" w:cs="Tahoma"/>
          <w:i/>
          <w:szCs w:val="22"/>
          <w:highlight w:val="yellow"/>
        </w:rPr>
        <w:t>en el ámbito de</w:t>
      </w:r>
      <w:r w:rsidRPr="00050B9F">
        <w:rPr>
          <w:rFonts w:asciiTheme="minorHAnsi" w:hAnsiTheme="minorHAnsi" w:cs="Tahoma"/>
          <w:i/>
          <w:szCs w:val="22"/>
          <w:highlight w:val="yellow"/>
        </w:rPr>
        <w:t xml:space="preserve"> </w:t>
      </w:r>
      <w:r w:rsidRPr="00050B9F">
        <w:rPr>
          <w:rFonts w:asciiTheme="minorHAnsi" w:hAnsiTheme="minorHAnsi" w:cs="Arial"/>
          <w:i/>
          <w:szCs w:val="22"/>
          <w:highlight w:val="yellow"/>
        </w:rPr>
        <w:t xml:space="preserve"> </w:t>
      </w:r>
      <w:r w:rsidRPr="00050B9F">
        <w:rPr>
          <w:rFonts w:asciiTheme="minorHAnsi" w:hAnsiTheme="minorHAnsi" w:cs="Verdana"/>
          <w:szCs w:val="22"/>
          <w:highlight w:val="yellow"/>
        </w:rPr>
        <w:t>_______</w:t>
      </w:r>
      <w:r w:rsidR="00050B9F" w:rsidRPr="00050B9F">
        <w:rPr>
          <w:rFonts w:asciiTheme="minorHAnsi" w:hAnsiTheme="minorHAnsi" w:cs="Verdana"/>
          <w:szCs w:val="22"/>
          <w:highlight w:val="yellow"/>
        </w:rPr>
        <w:t>]</w:t>
      </w:r>
      <w:r w:rsidRPr="006566B4">
        <w:rPr>
          <w:rFonts w:asciiTheme="minorHAnsi" w:hAnsiTheme="minorHAnsi" w:cs="Arial"/>
          <w:szCs w:val="22"/>
          <w:lang w:val="es-MX"/>
        </w:rPr>
        <w:t xml:space="preserve"> </w:t>
      </w:r>
      <w:r w:rsidRPr="006566B4">
        <w:rPr>
          <w:rFonts w:asciiTheme="minorHAnsi" w:hAnsiTheme="minorHAnsi" w:cs="Tahoma"/>
          <w:szCs w:val="22"/>
        </w:rPr>
        <w:t xml:space="preserve"> </w:t>
      </w:r>
      <w:commentRangeEnd w:id="0"/>
      <w:r w:rsidR="00050B9F">
        <w:rPr>
          <w:rStyle w:val="Refdecomentario"/>
        </w:rPr>
        <w:commentReference w:id="0"/>
      </w:r>
      <w:r w:rsidRPr="006566B4">
        <w:rPr>
          <w:rFonts w:asciiTheme="minorHAnsi" w:hAnsiTheme="minorHAnsi" w:cs="Tahoma"/>
          <w:szCs w:val="22"/>
        </w:rPr>
        <w:t xml:space="preserve">(en adelante </w:t>
      </w:r>
      <w:r w:rsidR="00457949">
        <w:rPr>
          <w:rFonts w:asciiTheme="minorHAnsi" w:hAnsiTheme="minorHAnsi" w:cs="Tahoma"/>
          <w:szCs w:val="22"/>
        </w:rPr>
        <w:t>“los trabajos”</w:t>
      </w:r>
      <w:r w:rsidRPr="006566B4">
        <w:rPr>
          <w:rFonts w:asciiTheme="minorHAnsi" w:hAnsiTheme="minorHAnsi" w:cs="Tahoma"/>
          <w:szCs w:val="22"/>
        </w:rPr>
        <w:t>) a solicitud de la Empresa.</w:t>
      </w:r>
    </w:p>
    <w:p w14:paraId="416237DE" w14:textId="77777777" w:rsidR="008376E5" w:rsidRPr="006566B4" w:rsidRDefault="008376E5" w:rsidP="008376E5">
      <w:pPr>
        <w:pStyle w:val="Sangradetextonormal"/>
        <w:spacing w:after="120"/>
        <w:ind w:firstLine="0"/>
        <w:rPr>
          <w:rFonts w:asciiTheme="minorHAnsi" w:hAnsiTheme="minorHAnsi" w:cs="Arial"/>
          <w:szCs w:val="22"/>
        </w:rPr>
      </w:pPr>
    </w:p>
    <w:p w14:paraId="700617B0" w14:textId="77777777" w:rsidR="008376E5" w:rsidRPr="006566B4" w:rsidRDefault="008376E5" w:rsidP="008376E5">
      <w:pPr>
        <w:tabs>
          <w:tab w:val="left" w:pos="709"/>
        </w:tabs>
        <w:spacing w:after="120"/>
        <w:jc w:val="both"/>
        <w:rPr>
          <w:rFonts w:asciiTheme="minorHAnsi" w:hAnsiTheme="minorHAnsi" w:cs="Arial"/>
          <w:b/>
          <w:szCs w:val="22"/>
          <w:u w:val="single"/>
        </w:rPr>
      </w:pPr>
      <w:r w:rsidRPr="006566B4">
        <w:rPr>
          <w:rFonts w:asciiTheme="minorHAnsi" w:hAnsiTheme="minorHAnsi" w:cs="Arial"/>
          <w:b/>
          <w:szCs w:val="22"/>
        </w:rPr>
        <w:t>2ª.</w:t>
      </w:r>
      <w:r w:rsidRPr="006566B4">
        <w:rPr>
          <w:rFonts w:asciiTheme="minorHAnsi" w:hAnsiTheme="minorHAnsi" w:cs="Arial"/>
          <w:b/>
          <w:szCs w:val="22"/>
        </w:rPr>
        <w:tab/>
      </w:r>
      <w:r w:rsidRPr="006566B4">
        <w:rPr>
          <w:rFonts w:asciiTheme="minorHAnsi" w:hAnsiTheme="minorHAnsi" w:cs="Arial"/>
          <w:b/>
          <w:szCs w:val="22"/>
          <w:u w:val="single"/>
        </w:rPr>
        <w:t>RESPONSABLES Y ACEPTACIÓN DEL TRABAJO</w:t>
      </w:r>
    </w:p>
    <w:p w14:paraId="34C7A530" w14:textId="035AF560" w:rsidR="008376E5" w:rsidRDefault="00050B9F" w:rsidP="008376E5">
      <w:pPr>
        <w:spacing w:before="120" w:after="120"/>
        <w:jc w:val="both"/>
        <w:rPr>
          <w:rFonts w:asciiTheme="minorHAnsi" w:hAnsiTheme="minorHAnsi" w:cs="Arial"/>
          <w:szCs w:val="22"/>
          <w:lang w:val="es-MX"/>
        </w:rPr>
      </w:pPr>
      <w:r>
        <w:rPr>
          <w:rFonts w:asciiTheme="minorHAnsi" w:hAnsiTheme="minorHAnsi" w:cs="Tahoma"/>
          <w:bCs/>
          <w:szCs w:val="22"/>
        </w:rPr>
        <w:t xml:space="preserve">El/La responsable de los trabajos </w:t>
      </w:r>
      <w:r w:rsidR="008376E5" w:rsidRPr="00BD0079">
        <w:rPr>
          <w:rFonts w:asciiTheme="minorHAnsi" w:hAnsiTheme="minorHAnsi" w:cs="Tahoma"/>
          <w:bCs/>
          <w:szCs w:val="22"/>
        </w:rPr>
        <w:t xml:space="preserve">por parte de la Universidad será el Prof. Dr./Dra. </w:t>
      </w:r>
      <w:r w:rsidR="008376E5" w:rsidRPr="006566B4">
        <w:rPr>
          <w:rFonts w:asciiTheme="minorHAnsi" w:hAnsiTheme="minorHAnsi" w:cs="Verdana"/>
          <w:szCs w:val="22"/>
        </w:rPr>
        <w:t>_______</w:t>
      </w:r>
      <w:r w:rsidR="008376E5" w:rsidRPr="00BD0079">
        <w:rPr>
          <w:rFonts w:asciiTheme="minorHAnsi" w:hAnsiTheme="minorHAnsi" w:cs="Tahoma"/>
          <w:bCs/>
          <w:szCs w:val="22"/>
        </w:rPr>
        <w:t xml:space="preserve"> (en adelante </w:t>
      </w:r>
      <w:r>
        <w:rPr>
          <w:rFonts w:asciiTheme="minorHAnsi" w:hAnsiTheme="minorHAnsi" w:cs="Tahoma"/>
          <w:bCs/>
          <w:szCs w:val="22"/>
        </w:rPr>
        <w:t>Profesor</w:t>
      </w:r>
      <w:r w:rsidR="00457949">
        <w:rPr>
          <w:rFonts w:asciiTheme="minorHAnsi" w:hAnsiTheme="minorHAnsi" w:cs="Tahoma"/>
          <w:bCs/>
          <w:szCs w:val="22"/>
        </w:rPr>
        <w:t>/a</w:t>
      </w:r>
      <w:r>
        <w:rPr>
          <w:rFonts w:asciiTheme="minorHAnsi" w:hAnsiTheme="minorHAnsi" w:cs="Tahoma"/>
          <w:bCs/>
          <w:szCs w:val="22"/>
        </w:rPr>
        <w:t xml:space="preserve"> </w:t>
      </w:r>
      <w:r w:rsidR="008376E5" w:rsidRPr="00BD0079">
        <w:rPr>
          <w:rFonts w:asciiTheme="minorHAnsi" w:hAnsiTheme="minorHAnsi" w:cs="Tahoma"/>
          <w:bCs/>
          <w:szCs w:val="22"/>
        </w:rPr>
        <w:t>Responsable</w:t>
      </w:r>
      <w:r>
        <w:rPr>
          <w:rFonts w:asciiTheme="minorHAnsi" w:hAnsiTheme="minorHAnsi" w:cs="Tahoma"/>
          <w:bCs/>
          <w:szCs w:val="22"/>
        </w:rPr>
        <w:t>)</w:t>
      </w:r>
      <w:r w:rsidR="008376E5">
        <w:rPr>
          <w:rFonts w:asciiTheme="minorHAnsi" w:hAnsiTheme="minorHAnsi" w:cs="Tahoma"/>
          <w:bCs/>
          <w:szCs w:val="22"/>
        </w:rPr>
        <w:t xml:space="preserve">, </w:t>
      </w:r>
      <w:r>
        <w:rPr>
          <w:rFonts w:asciiTheme="minorHAnsi" w:hAnsiTheme="minorHAnsi" w:cs="Arial"/>
          <w:szCs w:val="22"/>
          <w:lang w:val="es-MX"/>
        </w:rPr>
        <w:t>quien</w:t>
      </w:r>
      <w:r w:rsidR="008376E5">
        <w:rPr>
          <w:rFonts w:asciiTheme="minorHAnsi" w:hAnsiTheme="minorHAnsi" w:cs="Arial"/>
          <w:szCs w:val="22"/>
          <w:lang w:val="es-MX"/>
        </w:rPr>
        <w:t xml:space="preserve"> cuenta con la autorización de compatibilidad para la celebración de este acto en virtud de lo establecido en los artículos 68 y 83 de la Ley Orgánica 6/2001, de 21 de diciembre, de Universidades (BOE nº 307 de 24 de diciembre de 2001) y el artículo 191 de los Estatutos de la Universidad de Granada aprobados por Decreto 231/2011, de 12 de julio de la Consejería de Economía, Innovación y Ciencia de la Junta de Andalucía (BOJA núm. 147 de 28 de julio de 2011).</w:t>
      </w:r>
    </w:p>
    <w:p w14:paraId="5462A750" w14:textId="77777777" w:rsidR="00457949" w:rsidRDefault="005A22EE" w:rsidP="005A22EE">
      <w:pPr>
        <w:pStyle w:val="Sangradetextonormal"/>
        <w:spacing w:after="120"/>
        <w:ind w:firstLine="0"/>
        <w:rPr>
          <w:rFonts w:ascii="Calibri" w:hAnsi="Calibri" w:cs="Calibri"/>
          <w:szCs w:val="22"/>
        </w:rPr>
      </w:pPr>
      <w:r>
        <w:rPr>
          <w:rFonts w:ascii="Calibri" w:hAnsi="Calibri" w:cs="Calibri"/>
          <w:szCs w:val="22"/>
        </w:rPr>
        <w:t>El</w:t>
      </w:r>
      <w:r w:rsidR="00457949">
        <w:rPr>
          <w:rFonts w:ascii="Calibri" w:hAnsi="Calibri" w:cs="Calibri"/>
          <w:szCs w:val="22"/>
        </w:rPr>
        <w:t>/La</w:t>
      </w:r>
      <w:r>
        <w:rPr>
          <w:rFonts w:ascii="Calibri" w:hAnsi="Calibri" w:cs="Calibri"/>
          <w:szCs w:val="22"/>
        </w:rPr>
        <w:t xml:space="preserve"> </w:t>
      </w:r>
      <w:r w:rsidR="00457949">
        <w:rPr>
          <w:rFonts w:asciiTheme="minorHAnsi" w:hAnsiTheme="minorHAnsi" w:cs="Tahoma"/>
          <w:bCs/>
          <w:szCs w:val="22"/>
        </w:rPr>
        <w:t xml:space="preserve">Profesor/a </w:t>
      </w:r>
      <w:r w:rsidR="00457949" w:rsidRPr="00BD0079">
        <w:rPr>
          <w:rFonts w:asciiTheme="minorHAnsi" w:hAnsiTheme="minorHAnsi" w:cs="Tahoma"/>
          <w:bCs/>
          <w:szCs w:val="22"/>
        </w:rPr>
        <w:t>Responsable</w:t>
      </w:r>
      <w:r w:rsidR="00457949">
        <w:rPr>
          <w:rFonts w:ascii="Calibri" w:hAnsi="Calibri" w:cs="Calibri"/>
          <w:szCs w:val="22"/>
        </w:rPr>
        <w:t xml:space="preserve"> </w:t>
      </w:r>
      <w:r>
        <w:rPr>
          <w:rFonts w:ascii="Calibri" w:hAnsi="Calibri" w:cs="Calibri"/>
          <w:szCs w:val="22"/>
        </w:rPr>
        <w:t xml:space="preserve">se compromete a aportar la documentación administrativa necesaria para la celebración y ejecución de este contrato, de conformidad con las normas de la Universidad de Granada. Esta documentación comprenderá, en cualquier caso, el Informe del </w:t>
      </w:r>
      <w:r w:rsidR="00457949">
        <w:rPr>
          <w:rFonts w:ascii="Calibri" w:hAnsi="Calibri" w:cs="Calibri"/>
          <w:szCs w:val="22"/>
        </w:rPr>
        <w:t>D</w:t>
      </w:r>
      <w:r>
        <w:rPr>
          <w:rFonts w:ascii="Calibri" w:hAnsi="Calibri" w:cs="Calibri"/>
          <w:szCs w:val="22"/>
        </w:rPr>
        <w:t>epartamento</w:t>
      </w:r>
      <w:r w:rsidR="00457949">
        <w:rPr>
          <w:rFonts w:ascii="Calibri" w:hAnsi="Calibri" w:cs="Calibri"/>
          <w:szCs w:val="22"/>
        </w:rPr>
        <w:t>/</w:t>
      </w:r>
      <w:r w:rsidR="00457949" w:rsidRPr="00457949">
        <w:t xml:space="preserve"> </w:t>
      </w:r>
      <w:r w:rsidR="00457949" w:rsidRPr="00457949">
        <w:rPr>
          <w:rFonts w:ascii="Calibri" w:hAnsi="Calibri" w:cs="Calibri"/>
          <w:szCs w:val="22"/>
        </w:rPr>
        <w:t>Instituto Universitario de Investigación _______</w:t>
      </w:r>
      <w:r w:rsidR="00457949">
        <w:rPr>
          <w:rFonts w:ascii="Calibri" w:hAnsi="Calibri" w:cs="Calibri"/>
          <w:szCs w:val="22"/>
        </w:rPr>
        <w:t>al que esté adscrito/a</w:t>
      </w:r>
    </w:p>
    <w:p w14:paraId="3B908090" w14:textId="70F5DBB5" w:rsidR="005A22EE" w:rsidRDefault="00457949" w:rsidP="005A22EE">
      <w:pPr>
        <w:pStyle w:val="Sangradetextonormal"/>
        <w:spacing w:after="120"/>
        <w:ind w:firstLine="0"/>
        <w:rPr>
          <w:rFonts w:ascii="Calibri" w:hAnsi="Calibri" w:cs="Calibri"/>
          <w:szCs w:val="22"/>
        </w:rPr>
      </w:pPr>
      <w:r>
        <w:rPr>
          <w:rFonts w:ascii="Calibri" w:hAnsi="Calibri" w:cs="Calibri"/>
          <w:szCs w:val="22"/>
        </w:rPr>
        <w:t>S</w:t>
      </w:r>
      <w:r w:rsidR="005A22EE">
        <w:rPr>
          <w:rFonts w:ascii="Calibri" w:hAnsi="Calibri" w:cs="Calibri"/>
          <w:szCs w:val="22"/>
        </w:rPr>
        <w:t>i se dan las circunstancias pertinentes, se aportarán, además</w:t>
      </w:r>
      <w:r w:rsidR="0070754B">
        <w:rPr>
          <w:rFonts w:ascii="Calibri" w:hAnsi="Calibri" w:cs="Calibri"/>
          <w:szCs w:val="22"/>
        </w:rPr>
        <w:t>,</w:t>
      </w:r>
      <w:bookmarkStart w:id="1" w:name="_GoBack"/>
      <w:bookmarkEnd w:id="1"/>
      <w:r w:rsidR="005A22EE">
        <w:rPr>
          <w:rFonts w:ascii="Calibri" w:hAnsi="Calibri" w:cs="Calibri"/>
          <w:szCs w:val="22"/>
        </w:rPr>
        <w:t xml:space="preserve"> cualquier otra documentación que se </w:t>
      </w:r>
      <w:r w:rsidR="00050B9F">
        <w:rPr>
          <w:rFonts w:ascii="Calibri" w:hAnsi="Calibri" w:cs="Calibri"/>
          <w:szCs w:val="22"/>
        </w:rPr>
        <w:t xml:space="preserve">le </w:t>
      </w:r>
      <w:r w:rsidR="005A22EE">
        <w:rPr>
          <w:rFonts w:ascii="Calibri" w:hAnsi="Calibri" w:cs="Calibri"/>
          <w:szCs w:val="22"/>
        </w:rPr>
        <w:t>requiera</w:t>
      </w:r>
      <w:r w:rsidR="00050B9F">
        <w:rPr>
          <w:rFonts w:ascii="Calibri" w:hAnsi="Calibri" w:cs="Calibri"/>
          <w:szCs w:val="22"/>
        </w:rPr>
        <w:t xml:space="preserve"> por parte de la Universidad de Granada</w:t>
      </w:r>
      <w:r w:rsidR="005A22EE">
        <w:rPr>
          <w:rFonts w:ascii="Calibri" w:hAnsi="Calibri" w:cs="Calibri"/>
          <w:szCs w:val="22"/>
        </w:rPr>
        <w:t xml:space="preserve">. </w:t>
      </w:r>
    </w:p>
    <w:p w14:paraId="712871E1" w14:textId="2FEC163A" w:rsidR="005A22EE" w:rsidRPr="006566B4" w:rsidRDefault="005A22EE" w:rsidP="005A22EE">
      <w:pPr>
        <w:pStyle w:val="Sangradetextonormal"/>
        <w:spacing w:after="120"/>
        <w:ind w:firstLine="0"/>
        <w:rPr>
          <w:rFonts w:asciiTheme="minorHAnsi" w:hAnsiTheme="minorHAnsi" w:cs="Arial"/>
          <w:szCs w:val="22"/>
          <w:lang w:val="es-ES"/>
        </w:rPr>
      </w:pPr>
      <w:r w:rsidRPr="006566B4">
        <w:rPr>
          <w:rFonts w:asciiTheme="minorHAnsi" w:hAnsiTheme="minorHAnsi" w:cs="Arial"/>
          <w:szCs w:val="22"/>
          <w:lang w:val="es-ES"/>
        </w:rPr>
        <w:t xml:space="preserve">Si la actividad objeto de este contrato requiriese, en virtud de disposición legal, la observancia de obligaciones profesionales específicas, </w:t>
      </w:r>
      <w:r w:rsidR="00795D47">
        <w:rPr>
          <w:rFonts w:ascii="Calibri" w:hAnsi="Calibri" w:cs="Calibri"/>
          <w:szCs w:val="22"/>
        </w:rPr>
        <w:t>el</w:t>
      </w:r>
      <w:r w:rsidR="00457949">
        <w:rPr>
          <w:rFonts w:ascii="Calibri" w:hAnsi="Calibri" w:cs="Calibri"/>
          <w:szCs w:val="22"/>
        </w:rPr>
        <w:t>/</w:t>
      </w:r>
      <w:r w:rsidR="00795D47">
        <w:rPr>
          <w:rFonts w:ascii="Calibri" w:hAnsi="Calibri" w:cs="Calibri"/>
          <w:szCs w:val="22"/>
        </w:rPr>
        <w:t>l</w:t>
      </w:r>
      <w:r w:rsidR="00457949">
        <w:rPr>
          <w:rFonts w:ascii="Calibri" w:hAnsi="Calibri" w:cs="Calibri"/>
          <w:szCs w:val="22"/>
        </w:rPr>
        <w:t xml:space="preserve">a </w:t>
      </w:r>
      <w:r w:rsidR="00457949">
        <w:rPr>
          <w:rFonts w:asciiTheme="minorHAnsi" w:hAnsiTheme="minorHAnsi" w:cs="Tahoma"/>
          <w:bCs/>
          <w:szCs w:val="22"/>
        </w:rPr>
        <w:t xml:space="preserve">Profesor/a </w:t>
      </w:r>
      <w:r w:rsidR="00457949" w:rsidRPr="00BD0079">
        <w:rPr>
          <w:rFonts w:asciiTheme="minorHAnsi" w:hAnsiTheme="minorHAnsi" w:cs="Tahoma"/>
          <w:bCs/>
          <w:szCs w:val="22"/>
        </w:rPr>
        <w:t>Responsable</w:t>
      </w:r>
      <w:r w:rsidR="00457949">
        <w:rPr>
          <w:rFonts w:ascii="Calibri" w:hAnsi="Calibri" w:cs="Calibri"/>
          <w:szCs w:val="22"/>
        </w:rPr>
        <w:t xml:space="preserve"> </w:t>
      </w:r>
      <w:r w:rsidRPr="006566B4">
        <w:rPr>
          <w:rFonts w:asciiTheme="minorHAnsi" w:hAnsiTheme="minorHAnsi" w:cs="Arial"/>
          <w:szCs w:val="22"/>
          <w:lang w:val="es-ES"/>
        </w:rPr>
        <w:t>garantizará su estricto cumplimiento</w:t>
      </w:r>
      <w:r w:rsidR="00E1554C">
        <w:rPr>
          <w:rFonts w:asciiTheme="minorHAnsi" w:hAnsiTheme="minorHAnsi" w:cs="Arial"/>
          <w:szCs w:val="22"/>
          <w:lang w:val="es-ES"/>
        </w:rPr>
        <w:t>,</w:t>
      </w:r>
      <w:r w:rsidR="00E1554C" w:rsidRPr="00E1554C">
        <w:rPr>
          <w:rFonts w:ascii="Calibri" w:hAnsi="Calibri" w:cs="Tahoma"/>
          <w:szCs w:val="22"/>
        </w:rPr>
        <w:t xml:space="preserve"> </w:t>
      </w:r>
      <w:r w:rsidR="00E1554C">
        <w:rPr>
          <w:rFonts w:ascii="Calibri" w:hAnsi="Calibri" w:cs="Tahoma"/>
          <w:szCs w:val="22"/>
        </w:rPr>
        <w:t xml:space="preserve">siendo el único responsable de los aspectos científicos y técnicos de los trabajos solicitados, </w:t>
      </w:r>
      <w:r w:rsidR="00E1554C" w:rsidRPr="0008559A">
        <w:rPr>
          <w:rFonts w:asciiTheme="minorHAnsi" w:hAnsiTheme="minorHAnsi" w:cs="Tahoma"/>
          <w:bCs/>
          <w:szCs w:val="22"/>
        </w:rPr>
        <w:t>así como de los informes y opiniones expertas que de</w:t>
      </w:r>
      <w:r w:rsidR="00E1554C">
        <w:rPr>
          <w:rFonts w:asciiTheme="minorHAnsi" w:hAnsiTheme="minorHAnsi" w:cs="Tahoma"/>
          <w:bCs/>
          <w:szCs w:val="22"/>
        </w:rPr>
        <w:t xml:space="preserve"> </w:t>
      </w:r>
      <w:r w:rsidR="00E1554C" w:rsidRPr="0008559A">
        <w:rPr>
          <w:rFonts w:asciiTheme="minorHAnsi" w:hAnsiTheme="minorHAnsi" w:cs="Tahoma"/>
          <w:bCs/>
          <w:szCs w:val="22"/>
        </w:rPr>
        <w:t>l</w:t>
      </w:r>
      <w:r w:rsidR="00E1554C">
        <w:rPr>
          <w:rFonts w:asciiTheme="minorHAnsi" w:hAnsiTheme="minorHAnsi" w:cs="Tahoma"/>
          <w:bCs/>
          <w:szCs w:val="22"/>
        </w:rPr>
        <w:t>os</w:t>
      </w:r>
      <w:r w:rsidR="00E1554C" w:rsidRPr="0008559A">
        <w:rPr>
          <w:rFonts w:asciiTheme="minorHAnsi" w:hAnsiTheme="minorHAnsi" w:cs="Tahoma"/>
          <w:bCs/>
          <w:szCs w:val="22"/>
        </w:rPr>
        <w:t xml:space="preserve"> mismo</w:t>
      </w:r>
      <w:r w:rsidR="00E1554C">
        <w:rPr>
          <w:rFonts w:asciiTheme="minorHAnsi" w:hAnsiTheme="minorHAnsi" w:cs="Tahoma"/>
          <w:bCs/>
          <w:szCs w:val="22"/>
        </w:rPr>
        <w:t>s</w:t>
      </w:r>
      <w:r w:rsidR="00E1554C" w:rsidRPr="0008559A">
        <w:rPr>
          <w:rFonts w:asciiTheme="minorHAnsi" w:hAnsiTheme="minorHAnsi" w:cs="Tahoma"/>
          <w:bCs/>
          <w:szCs w:val="22"/>
        </w:rPr>
        <w:t xml:space="preserve"> se deriven</w:t>
      </w:r>
      <w:r w:rsidR="00E1554C">
        <w:rPr>
          <w:rFonts w:ascii="Calibri" w:hAnsi="Calibri" w:cs="Tahoma"/>
          <w:szCs w:val="22"/>
        </w:rPr>
        <w:t>.</w:t>
      </w:r>
    </w:p>
    <w:p w14:paraId="3C34081C" w14:textId="26566CA4" w:rsidR="0023498C" w:rsidRDefault="00050B9F" w:rsidP="0023498C">
      <w:pPr>
        <w:spacing w:before="120" w:after="120"/>
        <w:jc w:val="both"/>
        <w:rPr>
          <w:rFonts w:asciiTheme="minorHAnsi" w:hAnsiTheme="minorHAnsi" w:cs="Tahoma"/>
          <w:bCs/>
          <w:szCs w:val="22"/>
        </w:rPr>
      </w:pPr>
      <w:r>
        <w:rPr>
          <w:rFonts w:asciiTheme="minorHAnsi" w:hAnsiTheme="minorHAnsi" w:cs="Tahoma"/>
          <w:bCs/>
          <w:szCs w:val="22"/>
        </w:rPr>
        <w:t>La Empresa</w:t>
      </w:r>
      <w:r w:rsidR="0023498C">
        <w:rPr>
          <w:rFonts w:asciiTheme="minorHAnsi" w:hAnsiTheme="minorHAnsi" w:cs="Tahoma"/>
          <w:bCs/>
          <w:szCs w:val="22"/>
        </w:rPr>
        <w:t xml:space="preserve"> </w:t>
      </w:r>
      <w:r>
        <w:rPr>
          <w:rFonts w:asciiTheme="minorHAnsi" w:hAnsiTheme="minorHAnsi" w:cs="Tahoma"/>
          <w:bCs/>
          <w:szCs w:val="22"/>
        </w:rPr>
        <w:t xml:space="preserve">y </w:t>
      </w:r>
      <w:r w:rsidR="00795D47">
        <w:rPr>
          <w:rFonts w:ascii="Calibri" w:hAnsi="Calibri" w:cs="Calibri"/>
          <w:szCs w:val="22"/>
        </w:rPr>
        <w:t>el/la</w:t>
      </w:r>
      <w:r w:rsidR="00457949">
        <w:rPr>
          <w:rFonts w:ascii="Calibri" w:hAnsi="Calibri" w:cs="Calibri"/>
          <w:szCs w:val="22"/>
        </w:rPr>
        <w:t xml:space="preserve"> </w:t>
      </w:r>
      <w:r w:rsidR="00457949">
        <w:rPr>
          <w:rFonts w:asciiTheme="minorHAnsi" w:hAnsiTheme="minorHAnsi" w:cs="Tahoma"/>
          <w:bCs/>
          <w:szCs w:val="22"/>
        </w:rPr>
        <w:t xml:space="preserve">Profesor/a </w:t>
      </w:r>
      <w:r w:rsidR="00457949" w:rsidRPr="00BD0079">
        <w:rPr>
          <w:rFonts w:asciiTheme="minorHAnsi" w:hAnsiTheme="minorHAnsi" w:cs="Tahoma"/>
          <w:bCs/>
          <w:szCs w:val="22"/>
        </w:rPr>
        <w:t>Responsable</w:t>
      </w:r>
      <w:r w:rsidR="00457949">
        <w:rPr>
          <w:rFonts w:ascii="Calibri" w:hAnsi="Calibri" w:cs="Calibri"/>
          <w:szCs w:val="22"/>
        </w:rPr>
        <w:t xml:space="preserve"> </w:t>
      </w:r>
      <w:r w:rsidR="0023498C">
        <w:rPr>
          <w:rFonts w:asciiTheme="minorHAnsi" w:hAnsiTheme="minorHAnsi" w:cs="Tahoma"/>
          <w:bCs/>
          <w:szCs w:val="22"/>
        </w:rPr>
        <w:t>acordarán por escrito, en cada momento, los trabajos a realizar en una Hoja de Encargo</w:t>
      </w:r>
      <w:r w:rsidR="003724E1">
        <w:rPr>
          <w:rFonts w:asciiTheme="minorHAnsi" w:hAnsiTheme="minorHAnsi" w:cs="Tahoma"/>
          <w:bCs/>
          <w:szCs w:val="22"/>
        </w:rPr>
        <w:t xml:space="preserve"> en el modelo facilitado por la OTRI, y </w:t>
      </w:r>
      <w:r w:rsidR="0023498C">
        <w:rPr>
          <w:rFonts w:asciiTheme="minorHAnsi" w:hAnsiTheme="minorHAnsi" w:cs="Tahoma"/>
          <w:bCs/>
          <w:szCs w:val="22"/>
        </w:rPr>
        <w:t>firmada por ambas</w:t>
      </w:r>
      <w:r w:rsidR="003724E1">
        <w:rPr>
          <w:rFonts w:asciiTheme="minorHAnsi" w:hAnsiTheme="minorHAnsi" w:cs="Tahoma"/>
          <w:bCs/>
          <w:szCs w:val="22"/>
        </w:rPr>
        <w:t xml:space="preserve"> partes, </w:t>
      </w:r>
      <w:r>
        <w:rPr>
          <w:rFonts w:asciiTheme="minorHAnsi" w:hAnsiTheme="minorHAnsi" w:cs="Tahoma"/>
          <w:bCs/>
          <w:szCs w:val="22"/>
        </w:rPr>
        <w:t>se incorporarán a</w:t>
      </w:r>
      <w:r w:rsidR="0023498C">
        <w:rPr>
          <w:rFonts w:asciiTheme="minorHAnsi" w:hAnsiTheme="minorHAnsi" w:cs="Tahoma"/>
          <w:bCs/>
          <w:szCs w:val="22"/>
        </w:rPr>
        <w:t xml:space="preserve">l </w:t>
      </w:r>
      <w:r w:rsidR="003724E1">
        <w:rPr>
          <w:rFonts w:asciiTheme="minorHAnsi" w:hAnsiTheme="minorHAnsi" w:cs="Tahoma"/>
          <w:bCs/>
          <w:szCs w:val="22"/>
        </w:rPr>
        <w:t xml:space="preserve">expediente del </w:t>
      </w:r>
      <w:r w:rsidR="0023498C">
        <w:rPr>
          <w:rFonts w:asciiTheme="minorHAnsi" w:hAnsiTheme="minorHAnsi" w:cs="Tahoma"/>
          <w:bCs/>
          <w:szCs w:val="22"/>
        </w:rPr>
        <w:t>contrato.</w:t>
      </w:r>
    </w:p>
    <w:p w14:paraId="332800C0" w14:textId="49863179" w:rsidR="0023498C" w:rsidRDefault="00050B9F" w:rsidP="0023498C">
      <w:pPr>
        <w:spacing w:before="120" w:after="120"/>
        <w:jc w:val="both"/>
        <w:rPr>
          <w:rFonts w:asciiTheme="minorHAnsi" w:hAnsiTheme="minorHAnsi" w:cs="Tahoma"/>
          <w:bCs/>
          <w:szCs w:val="22"/>
        </w:rPr>
      </w:pPr>
      <w:r>
        <w:rPr>
          <w:rFonts w:asciiTheme="minorHAnsi" w:hAnsiTheme="minorHAnsi" w:cs="Tahoma"/>
          <w:bCs/>
          <w:szCs w:val="22"/>
        </w:rPr>
        <w:t>Cada</w:t>
      </w:r>
      <w:r w:rsidR="0023498C">
        <w:rPr>
          <w:rFonts w:asciiTheme="minorHAnsi" w:hAnsiTheme="minorHAnsi" w:cs="Tahoma"/>
          <w:bCs/>
          <w:szCs w:val="22"/>
        </w:rPr>
        <w:t xml:space="preserve"> Hoja de Encargo recogerá el objeto del trabajo específico así como la distribución del presupuesto de ese pedido. Una vez firmada, la Hoja de Encargo </w:t>
      </w:r>
      <w:r>
        <w:rPr>
          <w:rFonts w:asciiTheme="minorHAnsi" w:hAnsiTheme="minorHAnsi" w:cs="Tahoma"/>
          <w:bCs/>
          <w:szCs w:val="22"/>
        </w:rPr>
        <w:t xml:space="preserve">se </w:t>
      </w:r>
      <w:r w:rsidR="0023498C">
        <w:rPr>
          <w:rFonts w:asciiTheme="minorHAnsi" w:hAnsiTheme="minorHAnsi" w:cs="Tahoma"/>
          <w:bCs/>
          <w:szCs w:val="22"/>
        </w:rPr>
        <w:t xml:space="preserve">enviará a la Oficina de Transferencia de Resultados de Investigación de la Universidad de Granada para que proceda a su gestión.  </w:t>
      </w:r>
    </w:p>
    <w:p w14:paraId="22431B07" w14:textId="77777777" w:rsidR="0023498C" w:rsidRPr="006566B4" w:rsidRDefault="0023498C" w:rsidP="008376E5">
      <w:pPr>
        <w:tabs>
          <w:tab w:val="left" w:pos="709"/>
        </w:tabs>
        <w:spacing w:after="120"/>
        <w:jc w:val="both"/>
        <w:rPr>
          <w:rFonts w:asciiTheme="minorHAnsi" w:hAnsiTheme="minorHAnsi" w:cs="Arial"/>
          <w:spacing w:val="-3"/>
          <w:szCs w:val="22"/>
        </w:rPr>
      </w:pPr>
    </w:p>
    <w:p w14:paraId="612011BE" w14:textId="77777777" w:rsidR="008376E5" w:rsidRPr="006566B4" w:rsidRDefault="008376E5" w:rsidP="008376E5">
      <w:pPr>
        <w:tabs>
          <w:tab w:val="left" w:pos="-720"/>
        </w:tabs>
        <w:suppressAutoHyphens/>
        <w:spacing w:after="120"/>
        <w:jc w:val="both"/>
        <w:rPr>
          <w:rFonts w:asciiTheme="minorHAnsi" w:hAnsiTheme="minorHAnsi" w:cs="Arial"/>
          <w:spacing w:val="-3"/>
          <w:szCs w:val="22"/>
          <w:u w:val="single"/>
        </w:rPr>
      </w:pPr>
      <w:r w:rsidRPr="006566B4">
        <w:rPr>
          <w:rFonts w:asciiTheme="minorHAnsi" w:hAnsiTheme="minorHAnsi" w:cs="Arial"/>
          <w:b/>
          <w:spacing w:val="-3"/>
          <w:szCs w:val="22"/>
        </w:rPr>
        <w:t>3ª.</w:t>
      </w:r>
      <w:r w:rsidRPr="006566B4">
        <w:rPr>
          <w:rFonts w:asciiTheme="minorHAnsi" w:hAnsiTheme="minorHAnsi" w:cs="Arial"/>
          <w:b/>
          <w:spacing w:val="-3"/>
          <w:szCs w:val="22"/>
        </w:rPr>
        <w:tab/>
      </w:r>
      <w:r w:rsidRPr="006566B4">
        <w:rPr>
          <w:rFonts w:asciiTheme="minorHAnsi" w:hAnsiTheme="minorHAnsi" w:cs="Arial"/>
          <w:b/>
          <w:spacing w:val="-3"/>
          <w:szCs w:val="22"/>
          <w:u w:val="single"/>
        </w:rPr>
        <w:t>IMPORTE Y FORMA DE PAGO</w:t>
      </w:r>
    </w:p>
    <w:p w14:paraId="2554B955" w14:textId="3D203D2D" w:rsidR="00386D75" w:rsidRDefault="0023498C" w:rsidP="00386D75">
      <w:pPr>
        <w:tabs>
          <w:tab w:val="left" w:leader="dot" w:pos="6732"/>
        </w:tabs>
        <w:spacing w:after="120"/>
        <w:jc w:val="both"/>
        <w:rPr>
          <w:rFonts w:asciiTheme="minorHAnsi" w:hAnsiTheme="minorHAnsi" w:cstheme="minorHAnsi"/>
          <w:szCs w:val="22"/>
        </w:rPr>
      </w:pPr>
      <w:r>
        <w:rPr>
          <w:rFonts w:asciiTheme="minorHAnsi" w:hAnsiTheme="minorHAnsi" w:cs="Tahoma"/>
          <w:szCs w:val="22"/>
        </w:rPr>
        <w:t>El abono de las cantidades ac</w:t>
      </w:r>
      <w:r w:rsidR="00386D75">
        <w:rPr>
          <w:rFonts w:asciiTheme="minorHAnsi" w:hAnsiTheme="minorHAnsi" w:cs="Tahoma"/>
          <w:szCs w:val="22"/>
        </w:rPr>
        <w:t>ordadas en cada Hoja de Encargo</w:t>
      </w:r>
      <w:r>
        <w:rPr>
          <w:rFonts w:asciiTheme="minorHAnsi" w:hAnsiTheme="minorHAnsi" w:cs="Tahoma"/>
          <w:szCs w:val="22"/>
        </w:rPr>
        <w:t xml:space="preserve"> </w:t>
      </w:r>
      <w:r w:rsidR="00386D75">
        <w:rPr>
          <w:rFonts w:asciiTheme="minorHAnsi" w:hAnsiTheme="minorHAnsi" w:cstheme="minorHAnsi"/>
          <w:szCs w:val="22"/>
        </w:rPr>
        <w:t xml:space="preserve">se hará efectivo en </w:t>
      </w:r>
      <w:r w:rsidR="00386D75" w:rsidRPr="00DD225F">
        <w:rPr>
          <w:rFonts w:asciiTheme="minorHAnsi" w:hAnsiTheme="minorHAnsi" w:cstheme="minorHAnsi"/>
          <w:szCs w:val="22"/>
        </w:rPr>
        <w:t xml:space="preserve">la cuenta bancaria </w:t>
      </w:r>
      <w:r w:rsidR="00386D75">
        <w:rPr>
          <w:rFonts w:asciiTheme="minorHAnsi" w:hAnsiTheme="minorHAnsi" w:cstheme="minorHAnsi"/>
          <w:szCs w:val="22"/>
        </w:rPr>
        <w:t xml:space="preserve">indicada en la factura previamente emitida por la Universidad de Granada y dirigida a la Empresa. </w:t>
      </w:r>
    </w:p>
    <w:p w14:paraId="3E21B8E4" w14:textId="087BF30E" w:rsidR="008376E5" w:rsidRPr="006566B4" w:rsidRDefault="008376E5" w:rsidP="008376E5">
      <w:pPr>
        <w:spacing w:before="120" w:after="120"/>
        <w:jc w:val="both"/>
        <w:rPr>
          <w:rFonts w:asciiTheme="minorHAnsi" w:hAnsiTheme="minorHAnsi" w:cs="Tahoma"/>
          <w:szCs w:val="22"/>
        </w:rPr>
      </w:pPr>
      <w:r w:rsidRPr="006566B4">
        <w:rPr>
          <w:rFonts w:asciiTheme="minorHAnsi" w:hAnsiTheme="minorHAnsi" w:cs="Tahoma"/>
          <w:szCs w:val="22"/>
        </w:rPr>
        <w:t xml:space="preserve">Estas cantidades deberán incrementarse con </w:t>
      </w:r>
      <w:r w:rsidR="00C0096C">
        <w:rPr>
          <w:rFonts w:ascii="Calibri" w:hAnsi="Calibri" w:cs="Tahoma"/>
          <w:szCs w:val="22"/>
        </w:rPr>
        <w:t>el IVA que legalmente corresponda</w:t>
      </w:r>
      <w:r w:rsidRPr="006566B4">
        <w:rPr>
          <w:rFonts w:asciiTheme="minorHAnsi" w:hAnsiTheme="minorHAnsi" w:cs="Tahoma"/>
          <w:szCs w:val="22"/>
        </w:rPr>
        <w:t>, o cualquier otro impuesto que pudiere devengarse.</w:t>
      </w:r>
    </w:p>
    <w:p w14:paraId="2EBED34D" w14:textId="77777777" w:rsidR="008376E5" w:rsidRDefault="008376E5" w:rsidP="008376E5">
      <w:pPr>
        <w:tabs>
          <w:tab w:val="left" w:leader="dot" w:pos="6732"/>
        </w:tabs>
        <w:jc w:val="both"/>
        <w:rPr>
          <w:rFonts w:asciiTheme="minorHAnsi" w:hAnsiTheme="minorHAnsi" w:cs="Tahoma"/>
          <w:szCs w:val="22"/>
        </w:rPr>
      </w:pPr>
      <w:r>
        <w:rPr>
          <w:rFonts w:asciiTheme="minorHAnsi" w:hAnsiTheme="minorHAnsi" w:cs="Tahoma"/>
          <w:szCs w:val="22"/>
        </w:rPr>
        <w:lastRenderedPageBreak/>
        <w:t>L</w:t>
      </w:r>
      <w:r w:rsidRPr="006566B4">
        <w:rPr>
          <w:rFonts w:asciiTheme="minorHAnsi" w:hAnsiTheme="minorHAnsi" w:cs="Tahoma"/>
          <w:szCs w:val="22"/>
        </w:rPr>
        <w:t>os pagos de las cantidades debidas a la Universidad, serán ingresados dentro de un periodo de treinta días naturales a partir de la fecha de emisión la factura.</w:t>
      </w:r>
    </w:p>
    <w:p w14:paraId="22F0957A" w14:textId="77777777" w:rsidR="0046079F" w:rsidRDefault="0046079F" w:rsidP="008376E5">
      <w:pPr>
        <w:tabs>
          <w:tab w:val="left" w:leader="dot" w:pos="6732"/>
        </w:tabs>
        <w:jc w:val="both"/>
        <w:rPr>
          <w:rFonts w:asciiTheme="minorHAnsi" w:hAnsiTheme="minorHAnsi" w:cs="Tahoma"/>
          <w:szCs w:val="22"/>
        </w:rPr>
      </w:pPr>
    </w:p>
    <w:p w14:paraId="02A32963" w14:textId="3D3D65CB" w:rsidR="0046079F" w:rsidRPr="006566B4" w:rsidRDefault="0046079F" w:rsidP="008376E5">
      <w:pPr>
        <w:tabs>
          <w:tab w:val="left" w:leader="dot" w:pos="6732"/>
        </w:tabs>
        <w:jc w:val="both"/>
        <w:rPr>
          <w:rFonts w:asciiTheme="minorHAnsi" w:hAnsiTheme="minorHAnsi" w:cs="Tahoma"/>
          <w:szCs w:val="22"/>
        </w:rPr>
      </w:pPr>
      <w:r w:rsidRPr="0046079F">
        <w:rPr>
          <w:rFonts w:asciiTheme="minorHAnsi" w:hAnsiTheme="minorHAnsi" w:cs="Tahoma"/>
          <w:szCs w:val="22"/>
        </w:rPr>
        <w:t>Con carácter anual, la suma de la cuantía total de todos los encargos realizados por la Empresa no podrá superar la establecida con carácter general para contratos menores por la Ley 9/2017, de 8 de noviembre, de Contratos del Sector Público (BOE nº 272, de 9 de noviembre de 2017), que a fecha de la firma del presente contrato es de QUINCE MIL EUROS (15.000,00 €) más el IVA que legalmente corresponda.</w:t>
      </w:r>
    </w:p>
    <w:p w14:paraId="69BD0DF5" w14:textId="77777777" w:rsidR="008376E5" w:rsidRPr="006566B4" w:rsidRDefault="008376E5" w:rsidP="008376E5">
      <w:pPr>
        <w:tabs>
          <w:tab w:val="left" w:pos="709"/>
        </w:tabs>
        <w:spacing w:after="120"/>
        <w:jc w:val="both"/>
        <w:rPr>
          <w:rFonts w:asciiTheme="minorHAnsi" w:hAnsiTheme="minorHAnsi" w:cs="Arial"/>
          <w:b/>
          <w:szCs w:val="22"/>
        </w:rPr>
      </w:pPr>
    </w:p>
    <w:p w14:paraId="14CD59CE" w14:textId="77777777" w:rsidR="008376E5" w:rsidRPr="006566B4" w:rsidRDefault="008376E5" w:rsidP="008376E5">
      <w:pPr>
        <w:tabs>
          <w:tab w:val="left" w:pos="709"/>
        </w:tabs>
        <w:spacing w:after="120"/>
        <w:jc w:val="both"/>
        <w:rPr>
          <w:rFonts w:asciiTheme="minorHAnsi" w:hAnsiTheme="minorHAnsi" w:cs="Arial"/>
          <w:szCs w:val="22"/>
          <w:u w:val="single"/>
        </w:rPr>
      </w:pPr>
      <w:r w:rsidRPr="006566B4">
        <w:rPr>
          <w:rFonts w:asciiTheme="minorHAnsi" w:hAnsiTheme="minorHAnsi" w:cs="Arial"/>
          <w:b/>
          <w:szCs w:val="22"/>
        </w:rPr>
        <w:t>4ª.</w:t>
      </w:r>
      <w:r w:rsidRPr="006566B4">
        <w:rPr>
          <w:rFonts w:asciiTheme="minorHAnsi" w:hAnsiTheme="minorHAnsi" w:cs="Arial"/>
          <w:b/>
          <w:szCs w:val="22"/>
        </w:rPr>
        <w:tab/>
      </w:r>
      <w:r w:rsidRPr="006566B4">
        <w:rPr>
          <w:rFonts w:asciiTheme="minorHAnsi" w:hAnsiTheme="minorHAnsi" w:cs="Arial"/>
          <w:b/>
          <w:szCs w:val="22"/>
          <w:u w:val="single"/>
        </w:rPr>
        <w:t>SEGUMIENTO Y COMUNICACIONES</w:t>
      </w:r>
    </w:p>
    <w:p w14:paraId="24FAF999" w14:textId="77777777" w:rsidR="008376E5" w:rsidRPr="006566B4" w:rsidRDefault="008376E5" w:rsidP="008376E5">
      <w:pPr>
        <w:spacing w:after="120"/>
        <w:jc w:val="both"/>
        <w:rPr>
          <w:rFonts w:asciiTheme="minorHAnsi" w:hAnsiTheme="minorHAnsi" w:cs="Arial"/>
          <w:szCs w:val="22"/>
        </w:rPr>
      </w:pPr>
      <w:r w:rsidRPr="006566B4">
        <w:rPr>
          <w:rFonts w:asciiTheme="minorHAnsi" w:hAnsiTheme="minorHAnsi" w:cs="Arial"/>
          <w:szCs w:val="22"/>
        </w:rPr>
        <w:t>Todo aviso, solicitud o comunicación que las partes deban dirigirse en virtud del presente contrato, se efectuará a las siguientes direcciones:</w:t>
      </w:r>
    </w:p>
    <w:p w14:paraId="4B461A2E" w14:textId="77777777" w:rsidR="008376E5" w:rsidRPr="006566B4" w:rsidRDefault="008376E5" w:rsidP="008376E5">
      <w:pPr>
        <w:spacing w:after="120"/>
        <w:jc w:val="both"/>
        <w:rPr>
          <w:rFonts w:asciiTheme="minorHAnsi" w:hAnsiTheme="minorHAnsi" w:cs="Arial"/>
          <w:szCs w:val="22"/>
        </w:rPr>
      </w:pPr>
      <w:r w:rsidRPr="006566B4">
        <w:rPr>
          <w:rFonts w:asciiTheme="minorHAnsi" w:hAnsiTheme="minorHAnsi" w:cs="Arial"/>
          <w:szCs w:val="22"/>
        </w:rPr>
        <w:t>En el caso de la Universidad de Granada:</w:t>
      </w:r>
    </w:p>
    <w:tbl>
      <w:tblPr>
        <w:tblW w:w="0" w:type="auto"/>
        <w:tblLook w:val="04A0" w:firstRow="1" w:lastRow="0" w:firstColumn="1" w:lastColumn="0" w:noHBand="0" w:noVBand="1"/>
      </w:tblPr>
      <w:tblGrid>
        <w:gridCol w:w="4255"/>
        <w:gridCol w:w="4249"/>
      </w:tblGrid>
      <w:tr w:rsidR="008376E5" w:rsidRPr="006566B4" w14:paraId="27899D0C" w14:textId="77777777" w:rsidTr="002B249F">
        <w:tc>
          <w:tcPr>
            <w:tcW w:w="4322" w:type="dxa"/>
          </w:tcPr>
          <w:p w14:paraId="5B672802" w14:textId="77777777" w:rsidR="008376E5" w:rsidRPr="006566B4" w:rsidRDefault="008376E5" w:rsidP="002B249F">
            <w:pPr>
              <w:spacing w:after="120"/>
              <w:jc w:val="both"/>
              <w:rPr>
                <w:rFonts w:asciiTheme="minorHAnsi" w:hAnsiTheme="minorHAnsi" w:cs="Arial"/>
                <w:szCs w:val="22"/>
              </w:rPr>
            </w:pPr>
            <w:r w:rsidRPr="006566B4">
              <w:rPr>
                <w:rFonts w:asciiTheme="minorHAnsi" w:hAnsiTheme="minorHAnsi" w:cs="Arial"/>
                <w:szCs w:val="22"/>
              </w:rPr>
              <w:t>Para los aspectos científicos-técnicos</w:t>
            </w:r>
          </w:p>
        </w:tc>
        <w:tc>
          <w:tcPr>
            <w:tcW w:w="4322" w:type="dxa"/>
          </w:tcPr>
          <w:p w14:paraId="1F76B1A4" w14:textId="77777777" w:rsidR="008376E5" w:rsidRPr="006566B4" w:rsidRDefault="008376E5" w:rsidP="002B249F">
            <w:pPr>
              <w:spacing w:after="120"/>
              <w:jc w:val="both"/>
              <w:rPr>
                <w:rFonts w:asciiTheme="minorHAnsi" w:hAnsiTheme="minorHAnsi" w:cs="Arial"/>
                <w:szCs w:val="22"/>
              </w:rPr>
            </w:pPr>
            <w:r w:rsidRPr="006566B4">
              <w:rPr>
                <w:rFonts w:asciiTheme="minorHAnsi" w:hAnsiTheme="minorHAnsi" w:cs="Arial"/>
                <w:szCs w:val="22"/>
              </w:rPr>
              <w:t>Para los aspectos económicos administrativos</w:t>
            </w:r>
          </w:p>
        </w:tc>
      </w:tr>
      <w:tr w:rsidR="008376E5" w:rsidRPr="006566B4" w14:paraId="71967C4E" w14:textId="77777777" w:rsidTr="002B249F">
        <w:tc>
          <w:tcPr>
            <w:tcW w:w="4322" w:type="dxa"/>
          </w:tcPr>
          <w:p w14:paraId="655A9F3D" w14:textId="77777777" w:rsidR="008376E5" w:rsidRPr="006566B4" w:rsidRDefault="008376E5" w:rsidP="002B249F">
            <w:pPr>
              <w:ind w:left="284"/>
              <w:jc w:val="both"/>
              <w:rPr>
                <w:rFonts w:asciiTheme="minorHAnsi" w:hAnsiTheme="minorHAnsi" w:cs="Verdana"/>
                <w:szCs w:val="22"/>
              </w:rPr>
            </w:pPr>
            <w:r w:rsidRPr="006566B4">
              <w:rPr>
                <w:rFonts w:asciiTheme="minorHAnsi" w:hAnsiTheme="minorHAnsi" w:cs="Verdana"/>
                <w:szCs w:val="22"/>
              </w:rPr>
              <w:t>_______</w:t>
            </w:r>
          </w:p>
          <w:p w14:paraId="609BC4BE" w14:textId="77777777" w:rsidR="008376E5" w:rsidRPr="006566B4" w:rsidRDefault="008376E5" w:rsidP="002B249F">
            <w:pPr>
              <w:ind w:left="284"/>
              <w:jc w:val="both"/>
              <w:rPr>
                <w:rFonts w:asciiTheme="minorHAnsi" w:hAnsiTheme="minorHAnsi" w:cs="Arial"/>
                <w:szCs w:val="22"/>
              </w:rPr>
            </w:pPr>
            <w:r w:rsidRPr="006566B4">
              <w:rPr>
                <w:rFonts w:asciiTheme="minorHAnsi" w:hAnsiTheme="minorHAnsi" w:cs="Arial"/>
                <w:szCs w:val="22"/>
              </w:rPr>
              <w:t xml:space="preserve">Departamento de </w:t>
            </w:r>
            <w:r w:rsidRPr="006566B4">
              <w:rPr>
                <w:rFonts w:asciiTheme="minorHAnsi" w:hAnsiTheme="minorHAnsi" w:cs="Verdana"/>
                <w:szCs w:val="22"/>
              </w:rPr>
              <w:t>_______</w:t>
            </w:r>
          </w:p>
          <w:p w14:paraId="52D7A834" w14:textId="77777777" w:rsidR="008376E5" w:rsidRPr="006566B4" w:rsidRDefault="008376E5" w:rsidP="002B249F">
            <w:pPr>
              <w:ind w:left="284"/>
              <w:jc w:val="both"/>
              <w:rPr>
                <w:rFonts w:asciiTheme="minorHAnsi" w:hAnsiTheme="minorHAnsi" w:cs="Arial"/>
                <w:szCs w:val="22"/>
              </w:rPr>
            </w:pPr>
            <w:r w:rsidRPr="006566B4">
              <w:rPr>
                <w:rFonts w:asciiTheme="minorHAnsi" w:hAnsiTheme="minorHAnsi" w:cs="Arial"/>
                <w:szCs w:val="22"/>
              </w:rPr>
              <w:t xml:space="preserve">Facultad </w:t>
            </w:r>
            <w:r w:rsidRPr="006566B4">
              <w:rPr>
                <w:rFonts w:asciiTheme="minorHAnsi" w:hAnsiTheme="minorHAnsi" w:cs="Verdana"/>
                <w:szCs w:val="22"/>
              </w:rPr>
              <w:t>_______</w:t>
            </w:r>
            <w:r w:rsidRPr="006566B4">
              <w:rPr>
                <w:rFonts w:asciiTheme="minorHAnsi" w:hAnsiTheme="minorHAnsi" w:cs="Arial"/>
                <w:szCs w:val="22"/>
              </w:rPr>
              <w:t xml:space="preserve">. </w:t>
            </w:r>
          </w:p>
          <w:p w14:paraId="365CC468" w14:textId="77777777" w:rsidR="008376E5" w:rsidRPr="006566B4" w:rsidRDefault="008376E5" w:rsidP="002B249F">
            <w:pPr>
              <w:ind w:left="284"/>
              <w:jc w:val="both"/>
              <w:rPr>
                <w:rFonts w:asciiTheme="minorHAnsi" w:hAnsiTheme="minorHAnsi"/>
                <w:szCs w:val="22"/>
              </w:rPr>
            </w:pPr>
            <w:r w:rsidRPr="006566B4">
              <w:rPr>
                <w:rFonts w:asciiTheme="minorHAnsi" w:hAnsiTheme="minorHAnsi" w:cs="Arial"/>
                <w:szCs w:val="22"/>
              </w:rPr>
              <w:t>CP 18071. Granada</w:t>
            </w:r>
          </w:p>
          <w:p w14:paraId="1FE7AABE" w14:textId="33CC4F95" w:rsidR="008376E5" w:rsidRPr="006566B4" w:rsidRDefault="008376E5" w:rsidP="002B249F">
            <w:pPr>
              <w:ind w:left="214"/>
              <w:jc w:val="both"/>
              <w:rPr>
                <w:rFonts w:asciiTheme="minorHAnsi" w:hAnsiTheme="minorHAnsi" w:cs="Arial"/>
                <w:szCs w:val="22"/>
              </w:rPr>
            </w:pPr>
            <w:r w:rsidRPr="006566B4">
              <w:rPr>
                <w:rFonts w:asciiTheme="minorHAnsi" w:hAnsiTheme="minorHAnsi" w:cs="Arial"/>
                <w:szCs w:val="22"/>
              </w:rPr>
              <w:t xml:space="preserve">Telf. </w:t>
            </w:r>
            <w:r w:rsidRPr="006566B4">
              <w:rPr>
                <w:rFonts w:asciiTheme="minorHAnsi" w:hAnsiTheme="minorHAnsi" w:cs="Verdana"/>
                <w:szCs w:val="22"/>
              </w:rPr>
              <w:t>_______</w:t>
            </w:r>
          </w:p>
          <w:p w14:paraId="158DF027" w14:textId="1FD7D920" w:rsidR="008376E5" w:rsidRPr="006566B4" w:rsidRDefault="008376E5" w:rsidP="002B249F">
            <w:pPr>
              <w:ind w:left="214"/>
              <w:jc w:val="both"/>
              <w:rPr>
                <w:rFonts w:asciiTheme="minorHAnsi" w:hAnsiTheme="minorHAnsi" w:cs="Arial"/>
                <w:szCs w:val="22"/>
              </w:rPr>
            </w:pPr>
            <w:r w:rsidRPr="006566B4">
              <w:rPr>
                <w:rFonts w:asciiTheme="minorHAnsi" w:hAnsiTheme="minorHAnsi" w:cs="Arial"/>
                <w:szCs w:val="22"/>
              </w:rPr>
              <w:t xml:space="preserve">Correo electrónico: </w:t>
            </w:r>
            <w:r w:rsidRPr="006566B4">
              <w:rPr>
                <w:rFonts w:asciiTheme="minorHAnsi" w:hAnsiTheme="minorHAnsi" w:cs="Verdana"/>
                <w:szCs w:val="22"/>
              </w:rPr>
              <w:t>_______</w:t>
            </w:r>
            <w:r w:rsidRPr="006566B4">
              <w:rPr>
                <w:rFonts w:asciiTheme="minorHAnsi" w:hAnsiTheme="minorHAnsi" w:cs="Arial"/>
                <w:szCs w:val="22"/>
                <w:lang w:val="es-MX"/>
              </w:rPr>
              <w:t xml:space="preserve"> </w:t>
            </w:r>
            <w:r w:rsidRPr="006566B4">
              <w:rPr>
                <w:rFonts w:asciiTheme="minorHAnsi" w:hAnsiTheme="minorHAnsi"/>
                <w:szCs w:val="22"/>
              </w:rPr>
              <w:t>@ugr.es</w:t>
            </w:r>
          </w:p>
          <w:p w14:paraId="0142B355" w14:textId="77777777" w:rsidR="008376E5" w:rsidRPr="006566B4" w:rsidRDefault="008376E5" w:rsidP="002B249F">
            <w:pPr>
              <w:spacing w:after="120"/>
              <w:jc w:val="both"/>
              <w:rPr>
                <w:rFonts w:asciiTheme="minorHAnsi" w:hAnsiTheme="minorHAnsi" w:cs="Arial"/>
                <w:szCs w:val="22"/>
              </w:rPr>
            </w:pPr>
          </w:p>
        </w:tc>
        <w:tc>
          <w:tcPr>
            <w:tcW w:w="4322" w:type="dxa"/>
          </w:tcPr>
          <w:p w14:paraId="76E668F7" w14:textId="77777777" w:rsidR="008376E5" w:rsidRPr="006566B4" w:rsidRDefault="008376E5" w:rsidP="002B249F">
            <w:pPr>
              <w:ind w:left="214"/>
              <w:jc w:val="both"/>
              <w:rPr>
                <w:rFonts w:asciiTheme="minorHAnsi" w:hAnsiTheme="minorHAnsi" w:cs="Arial"/>
                <w:szCs w:val="22"/>
              </w:rPr>
            </w:pPr>
            <w:r w:rsidRPr="006566B4">
              <w:rPr>
                <w:rFonts w:asciiTheme="minorHAnsi" w:hAnsiTheme="minorHAnsi" w:cs="Arial"/>
                <w:szCs w:val="22"/>
              </w:rPr>
              <w:t>Director de la OTRI.</w:t>
            </w:r>
          </w:p>
          <w:p w14:paraId="0055C891" w14:textId="77777777" w:rsidR="008376E5" w:rsidRPr="006566B4" w:rsidRDefault="008376E5" w:rsidP="002B249F">
            <w:pPr>
              <w:ind w:left="214"/>
              <w:jc w:val="both"/>
              <w:rPr>
                <w:rFonts w:asciiTheme="minorHAnsi" w:hAnsiTheme="minorHAnsi" w:cs="Arial"/>
                <w:szCs w:val="22"/>
              </w:rPr>
            </w:pPr>
            <w:r w:rsidRPr="006566B4">
              <w:rPr>
                <w:rFonts w:asciiTheme="minorHAnsi" w:hAnsiTheme="minorHAnsi" w:cs="Arial"/>
                <w:szCs w:val="22"/>
              </w:rPr>
              <w:t>OTRI. Universidad de Granada</w:t>
            </w:r>
          </w:p>
          <w:p w14:paraId="75FC12DA" w14:textId="06778ED1" w:rsidR="008376E5" w:rsidRPr="006566B4" w:rsidRDefault="00C0096C" w:rsidP="002B249F">
            <w:pPr>
              <w:ind w:left="214"/>
              <w:jc w:val="both"/>
              <w:rPr>
                <w:rFonts w:asciiTheme="minorHAnsi" w:hAnsiTheme="minorHAnsi" w:cs="Arial"/>
                <w:szCs w:val="22"/>
              </w:rPr>
            </w:pPr>
            <w:r>
              <w:rPr>
                <w:rFonts w:ascii="Calibri" w:hAnsi="Calibri" w:cs="Calibri"/>
                <w:szCs w:val="22"/>
              </w:rPr>
              <w:t>Gran Vía de Colón, nº 48. 3ª planta.</w:t>
            </w:r>
            <w:r w:rsidR="008376E5" w:rsidRPr="006566B4">
              <w:rPr>
                <w:rFonts w:asciiTheme="minorHAnsi" w:hAnsiTheme="minorHAnsi" w:cs="Arial"/>
                <w:szCs w:val="22"/>
              </w:rPr>
              <w:br/>
              <w:t xml:space="preserve">CP 18071. Granada </w:t>
            </w:r>
          </w:p>
          <w:p w14:paraId="626C2D88" w14:textId="77777777" w:rsidR="008376E5" w:rsidRPr="006566B4" w:rsidRDefault="008376E5" w:rsidP="002B249F">
            <w:pPr>
              <w:ind w:left="214"/>
              <w:jc w:val="both"/>
              <w:rPr>
                <w:rFonts w:asciiTheme="minorHAnsi" w:hAnsiTheme="minorHAnsi" w:cs="Arial"/>
                <w:szCs w:val="22"/>
              </w:rPr>
            </w:pPr>
            <w:r w:rsidRPr="006566B4">
              <w:rPr>
                <w:rFonts w:asciiTheme="minorHAnsi" w:hAnsiTheme="minorHAnsi" w:cs="Arial"/>
                <w:szCs w:val="22"/>
              </w:rPr>
              <w:t>Telf. 958 246 309 Fax.: 958 244 301</w:t>
            </w:r>
          </w:p>
          <w:p w14:paraId="6B1B97B1" w14:textId="77777777" w:rsidR="008376E5" w:rsidRPr="006566B4" w:rsidRDefault="008376E5" w:rsidP="002B249F">
            <w:pPr>
              <w:ind w:left="214"/>
              <w:jc w:val="both"/>
              <w:rPr>
                <w:rFonts w:asciiTheme="minorHAnsi" w:hAnsiTheme="minorHAnsi" w:cs="Arial"/>
                <w:szCs w:val="22"/>
              </w:rPr>
            </w:pPr>
            <w:r w:rsidRPr="006566B4">
              <w:rPr>
                <w:rFonts w:asciiTheme="minorHAnsi" w:hAnsiTheme="minorHAnsi" w:cs="Arial"/>
                <w:szCs w:val="22"/>
              </w:rPr>
              <w:t>Correo electrónico: otri@ugr.es</w:t>
            </w:r>
          </w:p>
          <w:p w14:paraId="1C97409D" w14:textId="77777777" w:rsidR="008376E5" w:rsidRPr="006566B4" w:rsidRDefault="008376E5" w:rsidP="002B249F">
            <w:pPr>
              <w:spacing w:after="120"/>
              <w:jc w:val="both"/>
              <w:rPr>
                <w:rFonts w:asciiTheme="minorHAnsi" w:hAnsiTheme="minorHAnsi" w:cs="Arial"/>
                <w:szCs w:val="22"/>
              </w:rPr>
            </w:pPr>
          </w:p>
        </w:tc>
      </w:tr>
    </w:tbl>
    <w:p w14:paraId="352BC229" w14:textId="117178B9" w:rsidR="008376E5" w:rsidRPr="006566B4" w:rsidRDefault="00D40D79" w:rsidP="008376E5">
      <w:pPr>
        <w:spacing w:after="120"/>
        <w:jc w:val="both"/>
        <w:rPr>
          <w:rFonts w:asciiTheme="minorHAnsi" w:hAnsiTheme="minorHAnsi" w:cs="Arial"/>
          <w:szCs w:val="22"/>
        </w:rPr>
      </w:pPr>
      <w:r>
        <w:rPr>
          <w:rFonts w:asciiTheme="minorHAnsi" w:hAnsiTheme="minorHAnsi" w:cs="Arial"/>
          <w:szCs w:val="22"/>
        </w:rPr>
        <w:t>En el caso de la E</w:t>
      </w:r>
      <w:r w:rsidR="008376E5" w:rsidRPr="006566B4">
        <w:rPr>
          <w:rFonts w:asciiTheme="minorHAnsi" w:hAnsiTheme="minorHAnsi" w:cs="Arial"/>
          <w:szCs w:val="22"/>
        </w:rPr>
        <w:t>mpresa:</w:t>
      </w:r>
    </w:p>
    <w:p w14:paraId="6AC4621A" w14:textId="77777777" w:rsidR="008376E5" w:rsidRPr="006566B4" w:rsidRDefault="008376E5" w:rsidP="008376E5">
      <w:pPr>
        <w:ind w:left="1418"/>
        <w:jc w:val="both"/>
        <w:rPr>
          <w:rFonts w:asciiTheme="minorHAnsi" w:hAnsiTheme="minorHAnsi" w:cs="Verdana"/>
          <w:szCs w:val="22"/>
        </w:rPr>
      </w:pPr>
      <w:r w:rsidRPr="006566B4">
        <w:rPr>
          <w:rFonts w:asciiTheme="minorHAnsi" w:hAnsiTheme="minorHAnsi" w:cs="Verdana"/>
          <w:szCs w:val="22"/>
        </w:rPr>
        <w:t>_______</w:t>
      </w:r>
    </w:p>
    <w:p w14:paraId="0AF47D07" w14:textId="77777777" w:rsidR="008376E5" w:rsidRPr="006566B4" w:rsidRDefault="008376E5" w:rsidP="008376E5">
      <w:pPr>
        <w:ind w:left="1418"/>
        <w:jc w:val="both"/>
        <w:rPr>
          <w:rFonts w:asciiTheme="minorHAnsi" w:hAnsiTheme="minorHAnsi" w:cs="Arial"/>
          <w:b/>
          <w:szCs w:val="22"/>
        </w:rPr>
      </w:pPr>
      <w:r w:rsidRPr="006566B4">
        <w:rPr>
          <w:rFonts w:asciiTheme="minorHAnsi" w:hAnsiTheme="minorHAnsi" w:cs="Verdana"/>
          <w:szCs w:val="22"/>
        </w:rPr>
        <w:t>_______</w:t>
      </w:r>
    </w:p>
    <w:p w14:paraId="606D3980" w14:textId="77777777" w:rsidR="008376E5" w:rsidRPr="006566B4" w:rsidRDefault="008376E5" w:rsidP="008376E5">
      <w:pPr>
        <w:tabs>
          <w:tab w:val="left" w:pos="709"/>
        </w:tabs>
        <w:spacing w:after="120"/>
        <w:jc w:val="both"/>
        <w:rPr>
          <w:rFonts w:asciiTheme="minorHAnsi" w:hAnsiTheme="minorHAnsi" w:cs="Arial"/>
          <w:b/>
          <w:szCs w:val="22"/>
        </w:rPr>
      </w:pPr>
    </w:p>
    <w:p w14:paraId="5943DA09" w14:textId="77777777" w:rsidR="008376E5" w:rsidRPr="006566B4" w:rsidRDefault="008376E5" w:rsidP="008376E5">
      <w:pPr>
        <w:tabs>
          <w:tab w:val="left" w:pos="709"/>
        </w:tabs>
        <w:spacing w:after="120"/>
        <w:jc w:val="both"/>
        <w:rPr>
          <w:rFonts w:asciiTheme="minorHAnsi" w:hAnsiTheme="minorHAnsi" w:cs="Arial"/>
          <w:szCs w:val="22"/>
        </w:rPr>
      </w:pPr>
      <w:r w:rsidRPr="006566B4">
        <w:rPr>
          <w:rFonts w:asciiTheme="minorHAnsi" w:hAnsiTheme="minorHAnsi" w:cs="Arial"/>
          <w:b/>
          <w:spacing w:val="-3"/>
          <w:szCs w:val="22"/>
        </w:rPr>
        <w:t>5ª.</w:t>
      </w:r>
      <w:r w:rsidRPr="006566B4">
        <w:rPr>
          <w:rFonts w:asciiTheme="minorHAnsi" w:hAnsiTheme="minorHAnsi" w:cs="Arial"/>
          <w:b/>
          <w:spacing w:val="-3"/>
          <w:szCs w:val="22"/>
        </w:rPr>
        <w:tab/>
      </w:r>
      <w:r w:rsidRPr="006566B4">
        <w:rPr>
          <w:rFonts w:asciiTheme="minorHAnsi" w:hAnsiTheme="minorHAnsi" w:cs="Arial"/>
          <w:b/>
          <w:szCs w:val="22"/>
          <w:u w:val="single"/>
        </w:rPr>
        <w:t>DURACIÓN</w:t>
      </w:r>
    </w:p>
    <w:p w14:paraId="70E5A3BE" w14:textId="12312B68" w:rsidR="0023498C" w:rsidRPr="002B6277" w:rsidRDefault="0023498C" w:rsidP="0023498C">
      <w:pPr>
        <w:spacing w:before="120" w:after="120"/>
        <w:jc w:val="both"/>
        <w:rPr>
          <w:rFonts w:asciiTheme="minorHAnsi" w:hAnsiTheme="minorHAnsi" w:cs="Tahoma"/>
          <w:bCs/>
          <w:szCs w:val="22"/>
        </w:rPr>
      </w:pPr>
      <w:r w:rsidRPr="002B6277">
        <w:rPr>
          <w:rFonts w:asciiTheme="minorHAnsi" w:hAnsiTheme="minorHAnsi" w:cs="Tahoma"/>
          <w:bCs/>
          <w:szCs w:val="22"/>
        </w:rPr>
        <w:t xml:space="preserve">El presente contrato </w:t>
      </w:r>
      <w:r w:rsidR="002921FE" w:rsidRPr="002921FE">
        <w:rPr>
          <w:rFonts w:asciiTheme="minorHAnsi" w:hAnsiTheme="minorHAnsi" w:cs="Tahoma"/>
          <w:bCs/>
          <w:szCs w:val="22"/>
        </w:rPr>
        <w:t>entrará en vigor en la última fecha en que se firme este documento</w:t>
      </w:r>
      <w:r w:rsidRPr="002B6277">
        <w:rPr>
          <w:rFonts w:asciiTheme="minorHAnsi" w:hAnsiTheme="minorHAnsi" w:cs="Tahoma"/>
          <w:bCs/>
          <w:szCs w:val="22"/>
        </w:rPr>
        <w:t xml:space="preserve"> y extenderá su vigencia por un período de dos años, pudiendo ser renovado por otros dos años adicionales. En este caso, y con anterioridad a la finalización del contrato, las partes suscribirán la correspondiente prórroga.</w:t>
      </w:r>
    </w:p>
    <w:p w14:paraId="610EDD4E" w14:textId="77777777" w:rsidR="008376E5" w:rsidRPr="006566B4" w:rsidRDefault="008376E5" w:rsidP="008376E5">
      <w:pPr>
        <w:tabs>
          <w:tab w:val="left" w:leader="dot" w:pos="6732"/>
        </w:tabs>
        <w:spacing w:after="120"/>
        <w:jc w:val="both"/>
        <w:rPr>
          <w:rFonts w:asciiTheme="minorHAnsi" w:hAnsiTheme="minorHAnsi" w:cs="Arial"/>
          <w:spacing w:val="-3"/>
          <w:szCs w:val="22"/>
        </w:rPr>
      </w:pPr>
      <w:r w:rsidRPr="006566B4">
        <w:rPr>
          <w:rFonts w:asciiTheme="minorHAnsi" w:hAnsiTheme="minorHAnsi" w:cs="Arial"/>
          <w:spacing w:val="-3"/>
          <w:szCs w:val="22"/>
        </w:rPr>
        <w:t>El Contrato no quedará extinguido hasta que se hayan efectuado todos los informes y pagos previstos y, en todo caso, continuará vigente tras la fecha de su extinción lo comprometido en las cláusulas 6ª</w:t>
      </w:r>
      <w:r>
        <w:rPr>
          <w:rFonts w:asciiTheme="minorHAnsi" w:hAnsiTheme="minorHAnsi" w:cs="Arial"/>
          <w:spacing w:val="-3"/>
          <w:szCs w:val="22"/>
        </w:rPr>
        <w:t xml:space="preserve">, </w:t>
      </w:r>
      <w:r w:rsidRPr="006566B4">
        <w:rPr>
          <w:rFonts w:asciiTheme="minorHAnsi" w:hAnsiTheme="minorHAnsi" w:cs="Arial"/>
          <w:spacing w:val="-3"/>
          <w:szCs w:val="22"/>
        </w:rPr>
        <w:t>7ª</w:t>
      </w:r>
      <w:r>
        <w:rPr>
          <w:rFonts w:asciiTheme="minorHAnsi" w:hAnsiTheme="minorHAnsi" w:cs="Arial"/>
          <w:spacing w:val="-3"/>
          <w:szCs w:val="22"/>
        </w:rPr>
        <w:t xml:space="preserve"> y 8ª</w:t>
      </w:r>
      <w:r w:rsidRPr="006566B4">
        <w:rPr>
          <w:rFonts w:asciiTheme="minorHAnsi" w:hAnsiTheme="minorHAnsi" w:cs="Arial"/>
          <w:spacing w:val="-3"/>
          <w:szCs w:val="22"/>
        </w:rPr>
        <w:t>.</w:t>
      </w:r>
    </w:p>
    <w:p w14:paraId="124CE3F6" w14:textId="77777777" w:rsidR="008376E5" w:rsidRPr="006566B4" w:rsidRDefault="008376E5" w:rsidP="008376E5">
      <w:pPr>
        <w:tabs>
          <w:tab w:val="left" w:leader="dot" w:pos="6732"/>
        </w:tabs>
        <w:spacing w:after="120"/>
        <w:jc w:val="both"/>
        <w:rPr>
          <w:rFonts w:asciiTheme="minorHAnsi" w:hAnsiTheme="minorHAnsi" w:cs="Arial"/>
          <w:spacing w:val="-3"/>
          <w:szCs w:val="22"/>
        </w:rPr>
      </w:pPr>
    </w:p>
    <w:p w14:paraId="2AD21A0D" w14:textId="77777777" w:rsidR="008376E5" w:rsidRPr="006566B4" w:rsidRDefault="008376E5" w:rsidP="008376E5">
      <w:pPr>
        <w:tabs>
          <w:tab w:val="left" w:pos="-720"/>
        </w:tabs>
        <w:suppressAutoHyphens/>
        <w:spacing w:after="120"/>
        <w:jc w:val="both"/>
        <w:rPr>
          <w:rFonts w:asciiTheme="minorHAnsi" w:hAnsiTheme="minorHAnsi" w:cs="Arial"/>
          <w:spacing w:val="-3"/>
          <w:szCs w:val="22"/>
        </w:rPr>
      </w:pPr>
      <w:r w:rsidRPr="006566B4">
        <w:rPr>
          <w:rFonts w:asciiTheme="minorHAnsi" w:hAnsiTheme="minorHAnsi" w:cs="Arial"/>
          <w:b/>
          <w:spacing w:val="-3"/>
          <w:szCs w:val="22"/>
        </w:rPr>
        <w:t>6ª.</w:t>
      </w:r>
      <w:r w:rsidRPr="006566B4">
        <w:rPr>
          <w:rFonts w:asciiTheme="minorHAnsi" w:hAnsiTheme="minorHAnsi" w:cs="Arial"/>
          <w:b/>
          <w:spacing w:val="-3"/>
          <w:szCs w:val="22"/>
        </w:rPr>
        <w:tab/>
      </w:r>
      <w:r w:rsidRPr="006566B4">
        <w:rPr>
          <w:rFonts w:asciiTheme="minorHAnsi" w:hAnsiTheme="minorHAnsi" w:cs="Arial"/>
          <w:b/>
          <w:spacing w:val="-3"/>
          <w:szCs w:val="22"/>
          <w:u w:val="single"/>
        </w:rPr>
        <w:t>CONFIDENCIALIDAD DE LA INFORMACIÓN</w:t>
      </w:r>
    </w:p>
    <w:p w14:paraId="593E3BB7" w14:textId="77777777" w:rsidR="008376E5" w:rsidRPr="006566B4" w:rsidRDefault="008376E5" w:rsidP="008376E5">
      <w:pPr>
        <w:tabs>
          <w:tab w:val="left" w:leader="dot" w:pos="6732"/>
        </w:tabs>
        <w:spacing w:after="120"/>
        <w:jc w:val="both"/>
        <w:rPr>
          <w:rFonts w:asciiTheme="minorHAnsi" w:hAnsiTheme="minorHAnsi" w:cs="Arial"/>
          <w:szCs w:val="22"/>
        </w:rPr>
      </w:pPr>
      <w:r w:rsidRPr="006566B4">
        <w:rPr>
          <w:rFonts w:asciiTheme="minorHAnsi" w:hAnsiTheme="minorHAnsi" w:cs="Arial"/>
          <w:szCs w:val="22"/>
        </w:rPr>
        <w:t xml:space="preserve">Las partes se comprometen a no difundir, bajo ningún concepto, cualquier información referente a aspectos científicos, técnicos, económicos o de organización interna perteneciente a la otra parte, a la que haya podido tener acceso con ocasión de la ejecución de este Contrato, salvo que: </w:t>
      </w:r>
    </w:p>
    <w:p w14:paraId="4385B0E6" w14:textId="77777777" w:rsidR="008376E5" w:rsidRPr="006566B4" w:rsidRDefault="008376E5" w:rsidP="008376E5">
      <w:pPr>
        <w:numPr>
          <w:ilvl w:val="0"/>
          <w:numId w:val="29"/>
        </w:numPr>
        <w:spacing w:after="120"/>
        <w:rPr>
          <w:rFonts w:asciiTheme="minorHAnsi" w:hAnsiTheme="minorHAnsi" w:cs="Arial"/>
          <w:szCs w:val="22"/>
        </w:rPr>
      </w:pPr>
      <w:r w:rsidRPr="006566B4">
        <w:rPr>
          <w:rFonts w:asciiTheme="minorHAnsi" w:hAnsiTheme="minorHAnsi" w:cs="Arial"/>
          <w:szCs w:val="22"/>
        </w:rPr>
        <w:t>La parte receptora pueda demostrar que conocía previamente la información recibida.</w:t>
      </w:r>
    </w:p>
    <w:p w14:paraId="7AE04416" w14:textId="77777777" w:rsidR="008376E5" w:rsidRPr="006566B4" w:rsidRDefault="008376E5" w:rsidP="008376E5">
      <w:pPr>
        <w:numPr>
          <w:ilvl w:val="0"/>
          <w:numId w:val="29"/>
        </w:numPr>
        <w:spacing w:after="120"/>
        <w:rPr>
          <w:rFonts w:asciiTheme="minorHAnsi" w:hAnsiTheme="minorHAnsi" w:cs="Arial"/>
          <w:szCs w:val="22"/>
        </w:rPr>
      </w:pPr>
      <w:r w:rsidRPr="006566B4">
        <w:rPr>
          <w:rFonts w:asciiTheme="minorHAnsi" w:hAnsiTheme="minorHAnsi" w:cs="Arial"/>
          <w:szCs w:val="22"/>
        </w:rPr>
        <w:lastRenderedPageBreak/>
        <w:t>La información recibida sea o pase a ser de dominio público.</w:t>
      </w:r>
    </w:p>
    <w:p w14:paraId="08A10CB6" w14:textId="77777777" w:rsidR="008376E5" w:rsidRPr="006566B4" w:rsidRDefault="008376E5" w:rsidP="008376E5">
      <w:pPr>
        <w:numPr>
          <w:ilvl w:val="0"/>
          <w:numId w:val="29"/>
        </w:numPr>
        <w:spacing w:after="120"/>
        <w:rPr>
          <w:rFonts w:asciiTheme="minorHAnsi" w:hAnsiTheme="minorHAnsi" w:cs="Arial"/>
          <w:szCs w:val="22"/>
        </w:rPr>
      </w:pPr>
      <w:r w:rsidRPr="006566B4">
        <w:rPr>
          <w:rFonts w:asciiTheme="minorHAnsi" w:hAnsiTheme="minorHAnsi" w:cs="Arial"/>
          <w:szCs w:val="22"/>
        </w:rPr>
        <w:t>La parte receptora obtenga autorización previa y por escrito para su revelación.</w:t>
      </w:r>
    </w:p>
    <w:p w14:paraId="25715A3E" w14:textId="77777777" w:rsidR="008376E5" w:rsidRPr="006566B4" w:rsidRDefault="008376E5" w:rsidP="008376E5">
      <w:pPr>
        <w:numPr>
          <w:ilvl w:val="0"/>
          <w:numId w:val="29"/>
        </w:numPr>
        <w:spacing w:after="120"/>
        <w:rPr>
          <w:rFonts w:asciiTheme="minorHAnsi" w:hAnsiTheme="minorHAnsi" w:cs="Arial"/>
          <w:szCs w:val="22"/>
        </w:rPr>
      </w:pPr>
      <w:r w:rsidRPr="006566B4">
        <w:rPr>
          <w:rFonts w:asciiTheme="minorHAnsi" w:hAnsiTheme="minorHAnsi" w:cs="Arial"/>
          <w:szCs w:val="22"/>
        </w:rPr>
        <w:t>La información sea requerida judicialmente o por Ley.</w:t>
      </w:r>
    </w:p>
    <w:p w14:paraId="089FB1E0" w14:textId="3A629FA3" w:rsidR="008376E5" w:rsidRPr="006566B4" w:rsidRDefault="008376E5" w:rsidP="008376E5">
      <w:pPr>
        <w:tabs>
          <w:tab w:val="left" w:leader="dot" w:pos="6732"/>
        </w:tabs>
        <w:spacing w:after="120"/>
        <w:jc w:val="both"/>
        <w:rPr>
          <w:rFonts w:asciiTheme="minorHAnsi" w:hAnsiTheme="minorHAnsi" w:cs="Arial"/>
          <w:szCs w:val="22"/>
        </w:rPr>
      </w:pPr>
      <w:r w:rsidRPr="006566B4">
        <w:rPr>
          <w:rFonts w:asciiTheme="minorHAnsi" w:hAnsiTheme="minorHAnsi" w:cs="Arial"/>
          <w:szCs w:val="22"/>
        </w:rPr>
        <w:t xml:space="preserve">La Empresa autoriza a la Universidad a dar información pública de la firma de este contrato en la que podrá incluir: </w:t>
      </w:r>
      <w:r w:rsidR="0023498C">
        <w:rPr>
          <w:rFonts w:asciiTheme="minorHAnsi" w:hAnsiTheme="minorHAnsi" w:cs="Arial"/>
          <w:szCs w:val="22"/>
        </w:rPr>
        <w:t>objeto</w:t>
      </w:r>
      <w:r w:rsidRPr="006566B4">
        <w:rPr>
          <w:rFonts w:asciiTheme="minorHAnsi" w:hAnsiTheme="minorHAnsi" w:cs="Arial"/>
          <w:szCs w:val="22"/>
        </w:rPr>
        <w:t>, importe y plazo de realización.</w:t>
      </w:r>
    </w:p>
    <w:p w14:paraId="71779E70" w14:textId="77777777" w:rsidR="008376E5" w:rsidRPr="006566B4" w:rsidRDefault="008376E5" w:rsidP="008376E5">
      <w:pPr>
        <w:tabs>
          <w:tab w:val="left" w:leader="dot" w:pos="6732"/>
        </w:tabs>
        <w:spacing w:after="120"/>
        <w:jc w:val="both"/>
        <w:rPr>
          <w:rFonts w:asciiTheme="minorHAnsi" w:hAnsiTheme="minorHAnsi" w:cs="Arial"/>
          <w:szCs w:val="22"/>
        </w:rPr>
      </w:pPr>
      <w:r w:rsidRPr="006566B4">
        <w:rPr>
          <w:rFonts w:asciiTheme="minorHAnsi" w:hAnsiTheme="minorHAnsi" w:cs="Arial"/>
          <w:szCs w:val="22"/>
        </w:rPr>
        <w:t>Esta obligación de confidencialidad se mantendrá por un periodo de dos (2) años desde la terminación del presente contrato.</w:t>
      </w:r>
    </w:p>
    <w:p w14:paraId="15061425" w14:textId="77777777" w:rsidR="008376E5" w:rsidRPr="006566B4" w:rsidRDefault="008376E5" w:rsidP="008376E5">
      <w:pPr>
        <w:tabs>
          <w:tab w:val="left" w:leader="dot" w:pos="6732"/>
        </w:tabs>
        <w:spacing w:after="120"/>
        <w:jc w:val="both"/>
        <w:rPr>
          <w:rFonts w:asciiTheme="minorHAnsi" w:hAnsiTheme="minorHAnsi" w:cs="Arial"/>
          <w:szCs w:val="22"/>
        </w:rPr>
      </w:pPr>
    </w:p>
    <w:p w14:paraId="6AC857C2" w14:textId="6F773FFF" w:rsidR="00400872" w:rsidRDefault="00400872" w:rsidP="00400872">
      <w:pPr>
        <w:spacing w:before="120" w:after="120"/>
        <w:jc w:val="both"/>
        <w:rPr>
          <w:rFonts w:ascii="Calibri" w:hAnsi="Calibri" w:cs="Tahoma"/>
          <w:b/>
          <w:szCs w:val="22"/>
        </w:rPr>
      </w:pPr>
      <w:r>
        <w:rPr>
          <w:rFonts w:ascii="Calibri" w:hAnsi="Calibri" w:cs="Arial"/>
          <w:b/>
          <w:spacing w:val="-3"/>
          <w:szCs w:val="22"/>
        </w:rPr>
        <w:t xml:space="preserve">7ª.  </w:t>
      </w:r>
      <w:r w:rsidR="0034296E">
        <w:rPr>
          <w:rFonts w:ascii="Calibri" w:hAnsi="Calibri" w:cs="Arial"/>
          <w:b/>
          <w:spacing w:val="-3"/>
          <w:szCs w:val="22"/>
        </w:rPr>
        <w:tab/>
      </w:r>
      <w:r>
        <w:rPr>
          <w:rFonts w:ascii="Calibri" w:hAnsi="Calibri" w:cs="Arial"/>
          <w:b/>
          <w:spacing w:val="-3"/>
          <w:szCs w:val="22"/>
          <w:u w:val="single"/>
        </w:rPr>
        <w:t>FORMA DE REALIZAR LOS TRABAJOS Y ENTREGABLES</w:t>
      </w:r>
    </w:p>
    <w:p w14:paraId="22DB9A33" w14:textId="77777777" w:rsidR="00400872" w:rsidRDefault="00400872" w:rsidP="00400872">
      <w:pPr>
        <w:spacing w:before="120" w:after="120"/>
        <w:jc w:val="both"/>
        <w:rPr>
          <w:rFonts w:asciiTheme="minorHAnsi" w:hAnsiTheme="minorHAnsi" w:cs="Tahoma"/>
          <w:szCs w:val="22"/>
        </w:rPr>
      </w:pPr>
      <w:r>
        <w:rPr>
          <w:rFonts w:asciiTheme="minorHAnsi" w:hAnsiTheme="minorHAnsi" w:cs="Tahoma"/>
          <w:szCs w:val="22"/>
        </w:rPr>
        <w:t xml:space="preserve">Los trabajos objeto de este contrato se realizarán preferentemente en dependencias de la Universidad de Granada sin perjuicio de cuando la naturaleza de los trabajos así lo requiera, los mismos se puedan llevar a cabo en la sede de la empresa o en los lugares necesarios para el desarrollo del estudio objeto del presente contrato. </w:t>
      </w:r>
    </w:p>
    <w:p w14:paraId="5DB75F95" w14:textId="77777777" w:rsidR="00400872" w:rsidRDefault="00400872" w:rsidP="00400872">
      <w:pPr>
        <w:tabs>
          <w:tab w:val="left" w:pos="-720"/>
        </w:tabs>
        <w:suppressAutoHyphens/>
        <w:spacing w:after="120"/>
        <w:jc w:val="both"/>
        <w:rPr>
          <w:rFonts w:ascii="Calibri" w:hAnsi="Calibri" w:cs="Calibri"/>
          <w:szCs w:val="22"/>
        </w:rPr>
      </w:pPr>
      <w:r>
        <w:rPr>
          <w:rFonts w:ascii="Calibri" w:hAnsi="Calibri" w:cs="Calibri"/>
          <w:szCs w:val="22"/>
        </w:rPr>
        <w:t>Las Partes se comprometen al cumplimiento del Real Decreto 171/2004, de 30 de enero, por el que se desarrolla el artículo 24 de la Ley 31/1995, de 8 de noviembre, de Prevención de Riesgos Laborales, en materia de coordinación de actividades empresariales.</w:t>
      </w:r>
    </w:p>
    <w:p w14:paraId="5EDAB4CA" w14:textId="6095E976" w:rsidR="00400872" w:rsidRDefault="0034296E" w:rsidP="00400872">
      <w:pPr>
        <w:spacing w:before="120" w:after="120"/>
        <w:jc w:val="both"/>
        <w:rPr>
          <w:rFonts w:asciiTheme="minorHAnsi" w:hAnsiTheme="minorHAnsi" w:cs="Tahoma"/>
          <w:szCs w:val="22"/>
        </w:rPr>
      </w:pPr>
      <w:r>
        <w:rPr>
          <w:rFonts w:ascii="Calibri" w:hAnsi="Calibri" w:cs="Calibri"/>
          <w:szCs w:val="22"/>
        </w:rPr>
        <w:t xml:space="preserve">El/La </w:t>
      </w:r>
      <w:r>
        <w:rPr>
          <w:rFonts w:asciiTheme="minorHAnsi" w:hAnsiTheme="minorHAnsi" w:cs="Tahoma"/>
          <w:bCs/>
          <w:szCs w:val="22"/>
        </w:rPr>
        <w:t>Profesor/a Responsable</w:t>
      </w:r>
      <w:r>
        <w:rPr>
          <w:rFonts w:ascii="Calibri" w:hAnsi="Calibri" w:cs="Calibri"/>
          <w:szCs w:val="22"/>
        </w:rPr>
        <w:t xml:space="preserve"> </w:t>
      </w:r>
      <w:r w:rsidR="00400872">
        <w:rPr>
          <w:rFonts w:asciiTheme="minorHAnsi" w:hAnsiTheme="minorHAnsi" w:cs="Tahoma"/>
          <w:szCs w:val="22"/>
        </w:rPr>
        <w:t xml:space="preserve">remitirá un informe final con las conclusiones del trabajo a la empresa, mediante método de comunicación fehaciente dirigido al interlocutor de la misma identificado en la cláusula 4ª. </w:t>
      </w:r>
    </w:p>
    <w:p w14:paraId="3771FC1C" w14:textId="77777777" w:rsidR="008376E5" w:rsidRPr="006566B4" w:rsidRDefault="008376E5" w:rsidP="008376E5">
      <w:pPr>
        <w:tabs>
          <w:tab w:val="left" w:pos="1540"/>
        </w:tabs>
        <w:spacing w:before="120" w:after="120"/>
        <w:jc w:val="both"/>
        <w:rPr>
          <w:rFonts w:asciiTheme="minorHAnsi" w:hAnsiTheme="minorHAnsi" w:cs="Tahoma"/>
          <w:szCs w:val="22"/>
        </w:rPr>
      </w:pPr>
    </w:p>
    <w:p w14:paraId="2AE1807C" w14:textId="78A269EF" w:rsidR="008376E5" w:rsidRPr="006566B4" w:rsidRDefault="008376E5" w:rsidP="008376E5">
      <w:pPr>
        <w:tabs>
          <w:tab w:val="left" w:pos="709"/>
        </w:tabs>
        <w:spacing w:before="120" w:after="120"/>
        <w:jc w:val="both"/>
        <w:rPr>
          <w:rFonts w:asciiTheme="minorHAnsi" w:hAnsiTheme="minorHAnsi" w:cs="Tahoma"/>
          <w:szCs w:val="22"/>
        </w:rPr>
      </w:pPr>
      <w:r w:rsidRPr="006566B4">
        <w:rPr>
          <w:rFonts w:asciiTheme="minorHAnsi" w:hAnsiTheme="minorHAnsi" w:cs="Arial"/>
          <w:b/>
          <w:spacing w:val="-3"/>
          <w:szCs w:val="22"/>
        </w:rPr>
        <w:t>8ª.</w:t>
      </w:r>
      <w:r w:rsidRPr="006566B4">
        <w:rPr>
          <w:rFonts w:asciiTheme="minorHAnsi" w:hAnsiTheme="minorHAnsi" w:cs="Tahoma"/>
          <w:szCs w:val="22"/>
        </w:rPr>
        <w:t xml:space="preserve"> </w:t>
      </w:r>
      <w:r w:rsidRPr="006566B4">
        <w:rPr>
          <w:rFonts w:asciiTheme="minorHAnsi" w:hAnsiTheme="minorHAnsi" w:cs="Tahoma"/>
          <w:szCs w:val="22"/>
        </w:rPr>
        <w:tab/>
      </w:r>
      <w:r w:rsidR="0034296E">
        <w:rPr>
          <w:rFonts w:ascii="Calibri" w:hAnsi="Calibri" w:cs="Arial"/>
          <w:b/>
          <w:spacing w:val="-3"/>
          <w:szCs w:val="22"/>
          <w:u w:val="single"/>
        </w:rPr>
        <w:t>RESULTADOS Y PUBLICACIONES</w:t>
      </w:r>
    </w:p>
    <w:p w14:paraId="67FDE482" w14:textId="77777777" w:rsidR="00400872" w:rsidRDefault="00400872" w:rsidP="00400872">
      <w:pPr>
        <w:spacing w:before="120" w:after="120"/>
        <w:jc w:val="both"/>
        <w:rPr>
          <w:rFonts w:ascii="Calibri" w:hAnsi="Calibri" w:cs="Tahoma"/>
          <w:szCs w:val="22"/>
        </w:rPr>
      </w:pPr>
      <w:r>
        <w:rPr>
          <w:rFonts w:ascii="Calibri" w:hAnsi="Calibri" w:cs="Tahoma"/>
          <w:szCs w:val="22"/>
        </w:rPr>
        <w:t>Los informes o conclusiones obtenidas serán propiedad de la Empresa, sin perjuicio de lo recogido en el Real Decreto Legislativo 1/1996, de 12 de abril por el que se aprueba el texto refundido de la Ley de Propiedad Intelectual, en el que se recoge el derecho moral o personal del autor como un derecho irrenunciable e inalienable. Dichos informes no suponen ningún tipo de cesión o licencia de capacidades o resultados de I+D de la Universidad de Granada.</w:t>
      </w:r>
    </w:p>
    <w:p w14:paraId="280AE55F" w14:textId="3B83CE59" w:rsidR="008376E5" w:rsidRPr="006566B4" w:rsidRDefault="008376E5" w:rsidP="008376E5">
      <w:pPr>
        <w:tabs>
          <w:tab w:val="left" w:pos="1540"/>
        </w:tabs>
        <w:spacing w:before="120" w:after="120"/>
        <w:jc w:val="both"/>
        <w:rPr>
          <w:rFonts w:asciiTheme="minorHAnsi" w:hAnsiTheme="minorHAnsi" w:cs="Tahoma"/>
          <w:szCs w:val="22"/>
        </w:rPr>
      </w:pPr>
      <w:r w:rsidRPr="006566B4">
        <w:rPr>
          <w:rFonts w:asciiTheme="minorHAnsi" w:hAnsiTheme="minorHAnsi" w:cs="Tahoma"/>
          <w:szCs w:val="22"/>
        </w:rPr>
        <w:t xml:space="preserve">Las conclusiones e informes obtenidos durante la realización </w:t>
      </w:r>
      <w:r w:rsidR="00050B9F">
        <w:rPr>
          <w:rFonts w:asciiTheme="minorHAnsi" w:hAnsiTheme="minorHAnsi" w:cs="Tahoma"/>
          <w:szCs w:val="22"/>
        </w:rPr>
        <w:t>los trabajos objeto de cada Hoja de Encargo</w:t>
      </w:r>
      <w:r w:rsidRPr="006566B4">
        <w:rPr>
          <w:rFonts w:asciiTheme="minorHAnsi" w:hAnsiTheme="minorHAnsi" w:cs="Tahoma"/>
          <w:szCs w:val="22"/>
        </w:rPr>
        <w:t xml:space="preserve"> tendrán carácter confidencial para la Universidad. Cuando la Universidad desee utilizarlos, en parte o en su totalidad, para su publicación o difusión por cualquier medio, deberá solicitar la conformidad de la Empresa mediante método de comunicación fehaciente dirigido al interlocutor de la misma.</w:t>
      </w:r>
    </w:p>
    <w:p w14:paraId="450E3C90" w14:textId="77777777" w:rsidR="008376E5" w:rsidRPr="006566B4" w:rsidRDefault="008376E5" w:rsidP="008376E5">
      <w:pPr>
        <w:tabs>
          <w:tab w:val="left" w:pos="1540"/>
        </w:tabs>
        <w:spacing w:before="120" w:after="120"/>
        <w:jc w:val="both"/>
        <w:rPr>
          <w:rFonts w:asciiTheme="minorHAnsi" w:hAnsiTheme="minorHAnsi" w:cs="Tahoma"/>
          <w:szCs w:val="22"/>
        </w:rPr>
      </w:pPr>
      <w:r w:rsidRPr="006566B4">
        <w:rPr>
          <w:rFonts w:asciiTheme="minorHAnsi" w:hAnsiTheme="minorHAnsi" w:cs="Tahoma"/>
          <w:szCs w:val="22"/>
        </w:rPr>
        <w:t>La Empresa deberá responder, de forma fehaciente, en un plazo máximo de treinta días, comunicando su autorización, sus reservas o su disconformidad sobre la información contenida en dicha difusión. Transcurrido dicho plazo sin obtener respuesta, se entenderá que el silencio es la tácita autorización para su difusión.</w:t>
      </w:r>
    </w:p>
    <w:p w14:paraId="4E362BFD" w14:textId="77777777" w:rsidR="008376E5" w:rsidRPr="006566B4" w:rsidRDefault="008376E5" w:rsidP="008376E5">
      <w:pPr>
        <w:tabs>
          <w:tab w:val="left" w:pos="1540"/>
        </w:tabs>
        <w:spacing w:before="120" w:after="120"/>
        <w:jc w:val="both"/>
        <w:rPr>
          <w:rFonts w:asciiTheme="minorHAnsi" w:hAnsiTheme="minorHAnsi" w:cs="Tahoma"/>
          <w:szCs w:val="22"/>
        </w:rPr>
      </w:pPr>
      <w:r w:rsidRPr="006566B4">
        <w:rPr>
          <w:rFonts w:asciiTheme="minorHAnsi" w:hAnsiTheme="minorHAnsi" w:cs="Tahoma"/>
          <w:szCs w:val="22"/>
        </w:rPr>
        <w:t>La Empresa podrá utilizar dichas conclusiones o informes, en parte o en su totalidad, para su publicación o difusión. No obstante, la utilización del nombre de la Universidad con fines publicitarios, requerirá la autorización previa y expresa por escrito de los órganos competentes de la misma.</w:t>
      </w:r>
    </w:p>
    <w:p w14:paraId="0F427449" w14:textId="77777777" w:rsidR="008376E5" w:rsidRPr="006566B4" w:rsidRDefault="008376E5" w:rsidP="008376E5">
      <w:pPr>
        <w:tabs>
          <w:tab w:val="left" w:leader="dot" w:pos="6732"/>
        </w:tabs>
        <w:spacing w:after="120"/>
        <w:jc w:val="both"/>
        <w:rPr>
          <w:rFonts w:asciiTheme="minorHAnsi" w:hAnsiTheme="minorHAnsi" w:cs="Arial"/>
          <w:spacing w:val="-3"/>
          <w:szCs w:val="22"/>
        </w:rPr>
      </w:pPr>
    </w:p>
    <w:p w14:paraId="0373D32A" w14:textId="77777777" w:rsidR="008376E5" w:rsidRPr="006566B4" w:rsidRDefault="008376E5" w:rsidP="008376E5">
      <w:pPr>
        <w:spacing w:after="120"/>
        <w:jc w:val="both"/>
        <w:rPr>
          <w:rFonts w:asciiTheme="minorHAnsi" w:hAnsiTheme="minorHAnsi" w:cs="Arial"/>
          <w:b/>
          <w:spacing w:val="-3"/>
          <w:szCs w:val="22"/>
          <w:u w:val="single"/>
        </w:rPr>
      </w:pPr>
      <w:r w:rsidRPr="006566B4">
        <w:rPr>
          <w:rFonts w:asciiTheme="minorHAnsi" w:hAnsiTheme="minorHAnsi" w:cs="Arial"/>
          <w:b/>
          <w:szCs w:val="22"/>
        </w:rPr>
        <w:t>9ª.</w:t>
      </w:r>
      <w:r w:rsidRPr="006566B4">
        <w:rPr>
          <w:rFonts w:asciiTheme="minorHAnsi" w:hAnsiTheme="minorHAnsi" w:cs="Arial"/>
          <w:b/>
          <w:szCs w:val="22"/>
        </w:rPr>
        <w:tab/>
      </w:r>
      <w:r w:rsidRPr="006566B4">
        <w:rPr>
          <w:rFonts w:asciiTheme="minorHAnsi" w:hAnsiTheme="minorHAnsi" w:cs="Arial"/>
          <w:b/>
          <w:spacing w:val="-3"/>
          <w:szCs w:val="22"/>
          <w:u w:val="single"/>
        </w:rPr>
        <w:t>DENUNCIA, MODIFICACIÓN Y RESOLUCIÓN DEL CONTRATO</w:t>
      </w:r>
    </w:p>
    <w:p w14:paraId="0D78A00B" w14:textId="77777777" w:rsidR="008376E5" w:rsidRPr="006566B4" w:rsidRDefault="008376E5" w:rsidP="008376E5">
      <w:pPr>
        <w:pStyle w:val="Textoindependiente"/>
        <w:tabs>
          <w:tab w:val="left" w:pos="708"/>
        </w:tabs>
        <w:suppressAutoHyphens w:val="0"/>
        <w:spacing w:after="120"/>
        <w:rPr>
          <w:rFonts w:asciiTheme="minorHAnsi" w:hAnsiTheme="minorHAnsi" w:cs="Arial"/>
          <w:spacing w:val="0"/>
          <w:szCs w:val="22"/>
        </w:rPr>
      </w:pPr>
      <w:r w:rsidRPr="006566B4">
        <w:rPr>
          <w:rFonts w:asciiTheme="minorHAnsi" w:hAnsiTheme="minorHAnsi" w:cs="Arial"/>
          <w:spacing w:val="0"/>
          <w:szCs w:val="22"/>
        </w:rPr>
        <w:t>Las partes podrán denunciar o modificar el presente documento en cualquier momento. Cualquier cambio o enmienda a este contrato requerirá que se regule de forma expresa y escrita.</w:t>
      </w:r>
    </w:p>
    <w:p w14:paraId="67A078CC" w14:textId="77777777" w:rsidR="008376E5" w:rsidRPr="006566B4" w:rsidRDefault="008376E5" w:rsidP="008376E5">
      <w:pPr>
        <w:spacing w:before="120" w:after="120"/>
        <w:jc w:val="both"/>
        <w:rPr>
          <w:rFonts w:asciiTheme="minorHAnsi" w:hAnsiTheme="minorHAnsi" w:cs="Tahoma"/>
          <w:szCs w:val="22"/>
        </w:rPr>
      </w:pPr>
      <w:r w:rsidRPr="006566B4">
        <w:rPr>
          <w:rFonts w:asciiTheme="minorHAnsi" w:hAnsiTheme="minorHAnsi" w:cs="Tahoma"/>
          <w:szCs w:val="22"/>
        </w:rPr>
        <w:t>El presente contrato podrá resolverse por las siguientes causas:</w:t>
      </w:r>
    </w:p>
    <w:p w14:paraId="124709CC" w14:textId="77777777" w:rsidR="008376E5" w:rsidRPr="006566B4" w:rsidRDefault="008376E5" w:rsidP="008376E5">
      <w:pPr>
        <w:numPr>
          <w:ilvl w:val="0"/>
          <w:numId w:val="36"/>
        </w:numPr>
        <w:spacing w:before="120" w:after="120"/>
        <w:jc w:val="both"/>
        <w:rPr>
          <w:rFonts w:asciiTheme="minorHAnsi" w:hAnsiTheme="minorHAnsi" w:cs="Tahoma"/>
          <w:szCs w:val="22"/>
        </w:rPr>
      </w:pPr>
      <w:r w:rsidRPr="006566B4">
        <w:rPr>
          <w:rFonts w:asciiTheme="minorHAnsi" w:hAnsiTheme="minorHAnsi" w:cs="Tahoma"/>
          <w:szCs w:val="22"/>
        </w:rPr>
        <w:t xml:space="preserve">Por mutuo acuerdo de las partes. </w:t>
      </w:r>
    </w:p>
    <w:p w14:paraId="4A4F88DD" w14:textId="77777777" w:rsidR="008376E5" w:rsidRPr="006566B4" w:rsidRDefault="008376E5" w:rsidP="008376E5">
      <w:pPr>
        <w:spacing w:before="120" w:after="120"/>
        <w:ind w:left="709"/>
        <w:jc w:val="both"/>
        <w:rPr>
          <w:rFonts w:asciiTheme="minorHAnsi" w:hAnsiTheme="minorHAnsi" w:cs="Tahoma"/>
          <w:szCs w:val="22"/>
        </w:rPr>
      </w:pPr>
      <w:r w:rsidRPr="006566B4">
        <w:rPr>
          <w:rFonts w:asciiTheme="minorHAnsi" w:hAnsiTheme="minorHAnsi" w:cs="Tahoma"/>
          <w:szCs w:val="22"/>
        </w:rPr>
        <w:t>Los responsables técnicos del proyecto comunicarán por escrito a la OTRI dicha intención con objeto de proceder a su resolución.</w:t>
      </w:r>
    </w:p>
    <w:p w14:paraId="68425123" w14:textId="77777777" w:rsidR="008376E5" w:rsidRPr="006566B4" w:rsidRDefault="008376E5" w:rsidP="008376E5">
      <w:pPr>
        <w:numPr>
          <w:ilvl w:val="0"/>
          <w:numId w:val="36"/>
        </w:numPr>
        <w:spacing w:before="120" w:after="120"/>
        <w:jc w:val="both"/>
        <w:rPr>
          <w:rFonts w:asciiTheme="minorHAnsi" w:hAnsiTheme="minorHAnsi" w:cs="Tahoma"/>
          <w:szCs w:val="22"/>
        </w:rPr>
      </w:pPr>
      <w:r w:rsidRPr="006566B4">
        <w:rPr>
          <w:rFonts w:asciiTheme="minorHAnsi" w:hAnsiTheme="minorHAnsi" w:cs="Tahoma"/>
          <w:szCs w:val="22"/>
        </w:rPr>
        <w:t>Por caso fortuito o fuerza mayor</w:t>
      </w:r>
    </w:p>
    <w:p w14:paraId="532F9729" w14:textId="77777777" w:rsidR="008376E5" w:rsidRPr="006566B4" w:rsidRDefault="008376E5" w:rsidP="008376E5">
      <w:pPr>
        <w:spacing w:before="120" w:after="120"/>
        <w:ind w:left="709"/>
        <w:jc w:val="both"/>
        <w:rPr>
          <w:rFonts w:asciiTheme="minorHAnsi" w:hAnsiTheme="minorHAnsi" w:cs="Tahoma"/>
          <w:szCs w:val="22"/>
        </w:rPr>
      </w:pPr>
      <w:r w:rsidRPr="006566B4">
        <w:rPr>
          <w:rFonts w:asciiTheme="minorHAnsi" w:hAnsiTheme="minorHAnsi" w:cs="Tahoma"/>
          <w:szCs w:val="22"/>
        </w:rPr>
        <w:t xml:space="preserve">Si por este motivo alguna de las partes se viera obligada a resolver este contrato deberá comunicarlo de forma fehaciente a la otra parte. </w:t>
      </w:r>
    </w:p>
    <w:p w14:paraId="63C6EBDD" w14:textId="77777777" w:rsidR="008376E5" w:rsidRPr="006566B4" w:rsidRDefault="008376E5" w:rsidP="008376E5">
      <w:pPr>
        <w:numPr>
          <w:ilvl w:val="0"/>
          <w:numId w:val="36"/>
        </w:numPr>
        <w:spacing w:before="120" w:after="120"/>
        <w:jc w:val="both"/>
        <w:rPr>
          <w:rFonts w:asciiTheme="minorHAnsi" w:hAnsiTheme="minorHAnsi" w:cs="Tahoma"/>
          <w:szCs w:val="22"/>
        </w:rPr>
      </w:pPr>
      <w:r w:rsidRPr="006566B4">
        <w:rPr>
          <w:rFonts w:asciiTheme="minorHAnsi" w:hAnsiTheme="minorHAnsi" w:cs="Tahoma"/>
          <w:szCs w:val="22"/>
        </w:rPr>
        <w:t>Por incumplimiento de las obligaciones</w:t>
      </w:r>
    </w:p>
    <w:p w14:paraId="615373AC" w14:textId="77777777" w:rsidR="008376E5" w:rsidRPr="006566B4" w:rsidRDefault="008376E5" w:rsidP="008376E5">
      <w:pPr>
        <w:spacing w:before="120" w:after="120"/>
        <w:ind w:left="709"/>
        <w:jc w:val="both"/>
        <w:rPr>
          <w:rFonts w:asciiTheme="minorHAnsi" w:hAnsiTheme="minorHAnsi" w:cs="Tahoma"/>
          <w:szCs w:val="22"/>
        </w:rPr>
      </w:pPr>
      <w:r w:rsidRPr="006566B4">
        <w:rPr>
          <w:rFonts w:asciiTheme="minorHAnsi" w:hAnsiTheme="minorHAnsi" w:cs="Tahoma"/>
          <w:szCs w:val="22"/>
        </w:rPr>
        <w:t>Cuando una de las partes considere que la otra parte está incumpliendo los compromisos adquiridos en el presente contrato se lo notificará mediante método de comunicación fehaciente e indicará las causas que originan dicho incumplimiento. La otra parte podrá subsanar dicha situación en un plazo de 30 días, a contar desde la fecha de envío de la notificación.</w:t>
      </w:r>
    </w:p>
    <w:p w14:paraId="59896706" w14:textId="77777777" w:rsidR="008376E5" w:rsidRPr="006566B4" w:rsidRDefault="008376E5" w:rsidP="008376E5">
      <w:pPr>
        <w:spacing w:before="120" w:after="120"/>
        <w:ind w:left="709"/>
        <w:jc w:val="both"/>
        <w:rPr>
          <w:rFonts w:asciiTheme="minorHAnsi" w:hAnsiTheme="minorHAnsi" w:cs="Tahoma"/>
          <w:szCs w:val="22"/>
        </w:rPr>
      </w:pPr>
      <w:r w:rsidRPr="006566B4">
        <w:rPr>
          <w:rFonts w:asciiTheme="minorHAnsi" w:hAnsiTheme="minorHAnsi" w:cs="Tahoma"/>
          <w:szCs w:val="22"/>
        </w:rPr>
        <w:t>Si por causas imputables a la Universidad no se llevara hasta el fin el trabajo encomendado, la Empresa, una vez le sea comunicada esta circunstancia y sus causas, podrá dar por resuelto el contrato, teniendo derecho a que le sea devuelta la cantidad pagada a cuenta, y que no haya sido gastada o comprometida. Si desease utilizar los resultados obtenidos, se llevará a cabo una valoración del trabajo ejecutado y la Empresa, contra el pago de dicha valoración, recibirá un informe de la Universidad, que podrá utilizar libremente.</w:t>
      </w:r>
    </w:p>
    <w:p w14:paraId="07422D58" w14:textId="77777777" w:rsidR="008376E5" w:rsidRDefault="008376E5" w:rsidP="008376E5">
      <w:pPr>
        <w:spacing w:before="120" w:after="120"/>
        <w:ind w:left="709"/>
        <w:jc w:val="both"/>
        <w:rPr>
          <w:rFonts w:asciiTheme="minorHAnsi" w:hAnsiTheme="minorHAnsi" w:cs="Tahoma"/>
          <w:szCs w:val="22"/>
        </w:rPr>
      </w:pPr>
      <w:r w:rsidRPr="006566B4">
        <w:rPr>
          <w:rFonts w:asciiTheme="minorHAnsi" w:hAnsiTheme="minorHAnsi" w:cs="Tahoma"/>
          <w:szCs w:val="22"/>
        </w:rPr>
        <w:t>Asimismo, si la Empresa pretendiera unilateralmente dar por finalizado el trabajo antes de su terminación, deberá comunicar esta circunstancia y sus causas a la Universidad y deberá pagar a ésta el importe del valor del trabajo realizado, más todos los gastos que la Universidad haya hecho o tenga comprometidos hasta ese momento para el desarrollo del trabajo. La Empresa, previo pago a la Universidad de los importes de los conceptos citados, podrá utilizar libremente la información contenida en los informes que le han sido entregados.</w:t>
      </w:r>
    </w:p>
    <w:p w14:paraId="139BD35A" w14:textId="77777777" w:rsidR="00C0096C" w:rsidRPr="006566B4" w:rsidRDefault="00C0096C" w:rsidP="008376E5">
      <w:pPr>
        <w:spacing w:before="120" w:after="120"/>
        <w:ind w:left="709"/>
        <w:jc w:val="both"/>
        <w:rPr>
          <w:rFonts w:asciiTheme="minorHAnsi" w:hAnsiTheme="minorHAnsi" w:cs="Tahoma"/>
          <w:szCs w:val="22"/>
        </w:rPr>
      </w:pPr>
    </w:p>
    <w:p w14:paraId="0FFB9316" w14:textId="77777777" w:rsidR="00CA30D8" w:rsidRDefault="00CA30D8" w:rsidP="00CA30D8">
      <w:pPr>
        <w:tabs>
          <w:tab w:val="left" w:pos="-720"/>
        </w:tabs>
        <w:suppressAutoHyphens/>
        <w:spacing w:after="120"/>
        <w:jc w:val="both"/>
        <w:rPr>
          <w:rFonts w:ascii="Calibri" w:hAnsi="Calibri" w:cs="Arial"/>
          <w:b/>
          <w:spacing w:val="-3"/>
          <w:szCs w:val="22"/>
          <w:u w:val="single"/>
        </w:rPr>
      </w:pPr>
      <w:r w:rsidRPr="00DF0E8A">
        <w:rPr>
          <w:rFonts w:ascii="Calibri" w:hAnsi="Calibri" w:cs="Arial"/>
          <w:b/>
          <w:spacing w:val="-3"/>
          <w:szCs w:val="22"/>
        </w:rPr>
        <w:t>1</w:t>
      </w:r>
      <w:r>
        <w:rPr>
          <w:rFonts w:ascii="Calibri" w:hAnsi="Calibri" w:cs="Arial"/>
          <w:b/>
          <w:spacing w:val="-3"/>
          <w:szCs w:val="22"/>
        </w:rPr>
        <w:t>0</w:t>
      </w:r>
      <w:r w:rsidRPr="00DF0E8A">
        <w:rPr>
          <w:rFonts w:ascii="Calibri" w:hAnsi="Calibri" w:cs="Arial"/>
          <w:b/>
          <w:spacing w:val="-3"/>
          <w:szCs w:val="22"/>
        </w:rPr>
        <w:t>ª.</w:t>
      </w:r>
      <w:r w:rsidRPr="00DF0E8A">
        <w:rPr>
          <w:rFonts w:ascii="Calibri" w:hAnsi="Calibri" w:cs="Arial"/>
          <w:b/>
          <w:spacing w:val="-3"/>
          <w:szCs w:val="22"/>
        </w:rPr>
        <w:tab/>
      </w:r>
      <w:r w:rsidRPr="00DF0E8A">
        <w:rPr>
          <w:rFonts w:ascii="Calibri" w:hAnsi="Calibri" w:cs="Arial"/>
          <w:b/>
          <w:spacing w:val="-3"/>
          <w:szCs w:val="22"/>
          <w:u w:val="single"/>
        </w:rPr>
        <w:t xml:space="preserve">IGUALDAD DE GÉNERO </w:t>
      </w:r>
    </w:p>
    <w:p w14:paraId="41467980" w14:textId="56028D81" w:rsidR="00CA30D8" w:rsidRPr="00DF0E8A" w:rsidRDefault="00CA30D8" w:rsidP="00CA30D8">
      <w:pPr>
        <w:pStyle w:val="Textoindependiente"/>
        <w:tabs>
          <w:tab w:val="left" w:pos="708"/>
        </w:tabs>
        <w:suppressAutoHyphens w:val="0"/>
        <w:spacing w:after="120"/>
        <w:rPr>
          <w:rFonts w:ascii="Calibri" w:hAnsi="Calibri" w:cs="Arial"/>
          <w:spacing w:val="0"/>
          <w:szCs w:val="22"/>
        </w:rPr>
      </w:pPr>
      <w:r w:rsidRPr="00DF0E8A">
        <w:rPr>
          <w:rFonts w:ascii="Calibri" w:hAnsi="Calibri" w:cs="Arial"/>
          <w:spacing w:val="0"/>
          <w:szCs w:val="22"/>
        </w:rPr>
        <w:t xml:space="preserve">Todas las denominaciones que en este </w:t>
      </w:r>
      <w:r>
        <w:rPr>
          <w:rFonts w:ascii="Calibri" w:hAnsi="Calibri" w:cs="Arial"/>
          <w:spacing w:val="0"/>
          <w:szCs w:val="22"/>
        </w:rPr>
        <w:t>contrato</w:t>
      </w:r>
      <w:r w:rsidRPr="00DF0E8A">
        <w:rPr>
          <w:rFonts w:ascii="Calibri" w:hAnsi="Calibri" w:cs="Arial"/>
          <w:spacing w:val="0"/>
          <w:szCs w:val="22"/>
        </w:rPr>
        <w:t xml:space="preserve"> hacen referencia a miembros de la comunidad universitaria, cuando no hayan sido sustituidos por términos genéricos, se entenderán hechas indistintamente en género femenino</w:t>
      </w:r>
      <w:r w:rsidR="00D40D79" w:rsidRPr="00D40D79">
        <w:rPr>
          <w:rFonts w:ascii="Calibri" w:hAnsi="Calibri" w:cs="Arial"/>
          <w:spacing w:val="0"/>
          <w:szCs w:val="22"/>
        </w:rPr>
        <w:t xml:space="preserve"> </w:t>
      </w:r>
      <w:r w:rsidR="00D40D79">
        <w:rPr>
          <w:rFonts w:ascii="Calibri" w:hAnsi="Calibri" w:cs="Arial"/>
          <w:spacing w:val="0"/>
          <w:szCs w:val="22"/>
        </w:rPr>
        <w:t>o</w:t>
      </w:r>
      <w:r w:rsidR="00D40D79" w:rsidRPr="00DF0E8A">
        <w:rPr>
          <w:rFonts w:ascii="Calibri" w:hAnsi="Calibri" w:cs="Arial"/>
          <w:spacing w:val="0"/>
          <w:szCs w:val="22"/>
        </w:rPr>
        <w:t xml:space="preserve"> masculino</w:t>
      </w:r>
      <w:r w:rsidRPr="00DF0E8A">
        <w:rPr>
          <w:rFonts w:ascii="Calibri" w:hAnsi="Calibri" w:cs="Arial"/>
          <w:spacing w:val="0"/>
          <w:szCs w:val="22"/>
        </w:rPr>
        <w:t xml:space="preserve"> según el sexo de la persona que </w:t>
      </w:r>
      <w:r>
        <w:rPr>
          <w:rFonts w:ascii="Calibri" w:hAnsi="Calibri" w:cs="Arial"/>
          <w:spacing w:val="0"/>
          <w:szCs w:val="22"/>
        </w:rPr>
        <w:t>realice</w:t>
      </w:r>
      <w:r w:rsidRPr="00DF0E8A">
        <w:rPr>
          <w:rFonts w:ascii="Calibri" w:hAnsi="Calibri" w:cs="Arial"/>
          <w:spacing w:val="0"/>
          <w:szCs w:val="22"/>
        </w:rPr>
        <w:t xml:space="preserve"> las tareas descritas. </w:t>
      </w:r>
    </w:p>
    <w:p w14:paraId="72E5DE68" w14:textId="77777777" w:rsidR="000537AB" w:rsidRDefault="000537AB" w:rsidP="000537AB">
      <w:pPr>
        <w:tabs>
          <w:tab w:val="left" w:pos="-720"/>
        </w:tabs>
        <w:suppressAutoHyphens/>
        <w:spacing w:after="120"/>
        <w:jc w:val="both"/>
        <w:rPr>
          <w:rFonts w:asciiTheme="minorHAnsi" w:hAnsiTheme="minorHAnsi" w:cstheme="minorHAnsi"/>
          <w:b/>
          <w:spacing w:val="-3"/>
          <w:szCs w:val="22"/>
        </w:rPr>
      </w:pPr>
    </w:p>
    <w:p w14:paraId="62FE9F96" w14:textId="1767599F" w:rsidR="000537AB" w:rsidRDefault="000537AB" w:rsidP="000537AB">
      <w:pPr>
        <w:tabs>
          <w:tab w:val="left" w:pos="-720"/>
        </w:tabs>
        <w:suppressAutoHyphens/>
        <w:spacing w:after="120"/>
        <w:jc w:val="both"/>
        <w:rPr>
          <w:rFonts w:asciiTheme="minorHAnsi" w:hAnsiTheme="minorHAnsi" w:cstheme="minorHAnsi"/>
          <w:b/>
          <w:spacing w:val="-3"/>
          <w:szCs w:val="22"/>
        </w:rPr>
      </w:pPr>
      <w:r>
        <w:rPr>
          <w:rFonts w:asciiTheme="minorHAnsi" w:hAnsiTheme="minorHAnsi" w:cstheme="minorHAnsi"/>
          <w:b/>
          <w:spacing w:val="-3"/>
          <w:szCs w:val="22"/>
        </w:rPr>
        <w:t>11ª.</w:t>
      </w:r>
      <w:r>
        <w:rPr>
          <w:rFonts w:asciiTheme="minorHAnsi" w:hAnsiTheme="minorHAnsi" w:cstheme="minorHAnsi"/>
          <w:b/>
          <w:spacing w:val="-3"/>
          <w:szCs w:val="22"/>
        </w:rPr>
        <w:tab/>
      </w:r>
      <w:r w:rsidRPr="009F5C12">
        <w:rPr>
          <w:rFonts w:ascii="Calibri" w:hAnsi="Calibri" w:cs="Arial"/>
          <w:b/>
          <w:spacing w:val="-3"/>
          <w:szCs w:val="22"/>
          <w:u w:val="single"/>
        </w:rPr>
        <w:t>INDEPENDENCIA DE LAS PARTES</w:t>
      </w:r>
    </w:p>
    <w:p w14:paraId="5D3D35D3" w14:textId="77777777" w:rsidR="000537AB" w:rsidRDefault="000537AB" w:rsidP="000537AB">
      <w:pPr>
        <w:tabs>
          <w:tab w:val="left" w:pos="-720"/>
        </w:tabs>
        <w:suppressAutoHyphens/>
        <w:spacing w:after="120"/>
        <w:jc w:val="both"/>
        <w:rPr>
          <w:rFonts w:ascii="Calibri" w:hAnsi="Calibri" w:cs="Arial"/>
          <w:szCs w:val="22"/>
        </w:rPr>
      </w:pPr>
      <w:r w:rsidRPr="009F5C12">
        <w:rPr>
          <w:rFonts w:ascii="Calibri" w:hAnsi="Calibri" w:cs="Arial"/>
          <w:szCs w:val="22"/>
        </w:rPr>
        <w:t>Ninguna de las Partes, en virtud del presente Contrato, será considerada representante legal de la otra Parte ni tendrá facultad alguna de asumir o crear cualquier obligación o responsabilidad de cualquier tipo, expresa o implícita, en nombre o en contra de la otra.</w:t>
      </w:r>
    </w:p>
    <w:p w14:paraId="1046D4EB" w14:textId="77777777" w:rsidR="000537AB" w:rsidRDefault="000537AB" w:rsidP="000537AB">
      <w:pPr>
        <w:tabs>
          <w:tab w:val="left" w:pos="-720"/>
        </w:tabs>
        <w:suppressAutoHyphens/>
        <w:spacing w:after="120"/>
        <w:jc w:val="both"/>
        <w:rPr>
          <w:rFonts w:ascii="Calibri" w:hAnsi="Calibri" w:cs="Arial"/>
          <w:szCs w:val="22"/>
        </w:rPr>
      </w:pPr>
      <w:r w:rsidRPr="009F5C12">
        <w:rPr>
          <w:rFonts w:ascii="Calibri" w:hAnsi="Calibri" w:cs="Arial"/>
          <w:szCs w:val="22"/>
        </w:rPr>
        <w:t>Ambas partes reconocen que no existe una relación laboral de ninguna clase del personal de la Universidad de Granada con la empresa y de los empleados de la empresa con la Universidad de Granada, siendo la relación entre ambas entidades de carácter exclusivamente mercantil con para la realización de trabajos de cofinanciación de una ayuda para la realización de trabajos de carácter científico, técnico por parte del Profesor/a Responsable de acuerdo al artículo 83.1 de la Ley Orgánica 6/2001, de 21 de diciembre, de Universidades.</w:t>
      </w:r>
    </w:p>
    <w:p w14:paraId="0862F91E" w14:textId="77777777" w:rsidR="000537AB" w:rsidRPr="009F5C12" w:rsidRDefault="000537AB" w:rsidP="000537AB">
      <w:pPr>
        <w:tabs>
          <w:tab w:val="left" w:pos="-720"/>
        </w:tabs>
        <w:suppressAutoHyphens/>
        <w:spacing w:after="120"/>
        <w:jc w:val="both"/>
        <w:rPr>
          <w:rFonts w:ascii="Calibri" w:hAnsi="Calibri" w:cs="Arial"/>
          <w:szCs w:val="22"/>
        </w:rPr>
      </w:pPr>
      <w:r w:rsidRPr="009F5C12">
        <w:rPr>
          <w:rFonts w:ascii="Calibri" w:hAnsi="Calibri" w:cs="Arial"/>
          <w:szCs w:val="22"/>
        </w:rPr>
        <w:t>Las partes no adquirirán otras obligaciones ni compromisos que los que este documento refleja. En particular, no derivará para ninguna de las partes obligación alguna de contrato laboral, ni de Seguridad Social para con los trabajadores de la otra entidad.</w:t>
      </w:r>
    </w:p>
    <w:p w14:paraId="47AFFA6B" w14:textId="77777777" w:rsidR="00CA30D8" w:rsidRDefault="00CA30D8" w:rsidP="00CA30D8">
      <w:pPr>
        <w:tabs>
          <w:tab w:val="left" w:pos="-720"/>
        </w:tabs>
        <w:suppressAutoHyphens/>
        <w:spacing w:after="120"/>
        <w:jc w:val="both"/>
        <w:rPr>
          <w:rFonts w:asciiTheme="minorHAnsi" w:hAnsiTheme="minorHAnsi" w:cstheme="minorHAnsi"/>
          <w:b/>
          <w:spacing w:val="-3"/>
          <w:szCs w:val="22"/>
        </w:rPr>
      </w:pPr>
    </w:p>
    <w:p w14:paraId="4526A952" w14:textId="406480AC" w:rsidR="00CA30D8" w:rsidRDefault="00CA30D8" w:rsidP="00CA30D8">
      <w:pPr>
        <w:tabs>
          <w:tab w:val="left" w:pos="-720"/>
        </w:tabs>
        <w:suppressAutoHyphens/>
        <w:spacing w:after="120"/>
        <w:jc w:val="both"/>
        <w:rPr>
          <w:rFonts w:asciiTheme="minorHAnsi" w:hAnsiTheme="minorHAnsi" w:cstheme="minorHAnsi"/>
          <w:b/>
          <w:spacing w:val="-3"/>
          <w:szCs w:val="22"/>
          <w:u w:val="single"/>
        </w:rPr>
      </w:pPr>
      <w:r>
        <w:rPr>
          <w:rFonts w:asciiTheme="minorHAnsi" w:hAnsiTheme="minorHAnsi" w:cstheme="minorHAnsi"/>
          <w:b/>
          <w:spacing w:val="-3"/>
          <w:szCs w:val="22"/>
        </w:rPr>
        <w:t>1</w:t>
      </w:r>
      <w:r w:rsidR="000537AB">
        <w:rPr>
          <w:rFonts w:asciiTheme="minorHAnsi" w:hAnsiTheme="minorHAnsi" w:cstheme="minorHAnsi"/>
          <w:b/>
          <w:spacing w:val="-3"/>
          <w:szCs w:val="22"/>
        </w:rPr>
        <w:t>2</w:t>
      </w:r>
      <w:r>
        <w:rPr>
          <w:rFonts w:asciiTheme="minorHAnsi" w:hAnsiTheme="minorHAnsi" w:cstheme="minorHAnsi"/>
          <w:b/>
          <w:spacing w:val="-3"/>
          <w:szCs w:val="22"/>
        </w:rPr>
        <w:t>ª.</w:t>
      </w:r>
      <w:r>
        <w:rPr>
          <w:rFonts w:asciiTheme="minorHAnsi" w:hAnsiTheme="minorHAnsi" w:cstheme="minorHAnsi"/>
          <w:b/>
          <w:spacing w:val="-3"/>
          <w:szCs w:val="22"/>
        </w:rPr>
        <w:tab/>
      </w:r>
      <w:r>
        <w:rPr>
          <w:rFonts w:asciiTheme="minorHAnsi" w:hAnsiTheme="minorHAnsi" w:cstheme="minorHAnsi"/>
          <w:b/>
          <w:spacing w:val="-3"/>
          <w:szCs w:val="22"/>
          <w:u w:val="single"/>
        </w:rPr>
        <w:t>NATURALEZA</w:t>
      </w:r>
    </w:p>
    <w:p w14:paraId="773A8F72" w14:textId="77777777" w:rsidR="00CA30D8" w:rsidRDefault="00CA30D8" w:rsidP="00CA30D8">
      <w:pPr>
        <w:pStyle w:val="Textoindependiente"/>
        <w:tabs>
          <w:tab w:val="left" w:pos="708"/>
        </w:tabs>
        <w:suppressAutoHyphens w:val="0"/>
        <w:spacing w:after="120"/>
        <w:rPr>
          <w:rFonts w:asciiTheme="minorHAnsi" w:hAnsiTheme="minorHAnsi" w:cstheme="minorHAnsi"/>
          <w:spacing w:val="0"/>
          <w:szCs w:val="22"/>
        </w:rPr>
      </w:pPr>
      <w:r>
        <w:rPr>
          <w:rFonts w:asciiTheme="minorHAnsi" w:hAnsiTheme="minorHAnsi" w:cstheme="minorHAnsi"/>
          <w:spacing w:val="0"/>
          <w:szCs w:val="22"/>
        </w:rPr>
        <w:t>De acuerdo a lo establecido en el artículo 36 de la Ley 14/2011, de 1 de junio, de la Ciencia, la Tecnología y la Innovación (BOE nº 131 de 2 de junio de 2011), el presente contrato tiene naturaleza privada y se regulará por lo establecido en las presentes cláusulas y en la legislación que resulte de aplicación.</w:t>
      </w:r>
    </w:p>
    <w:p w14:paraId="1D3FB005" w14:textId="77777777" w:rsidR="00400872" w:rsidRDefault="00400872" w:rsidP="00CA30D8">
      <w:pPr>
        <w:spacing w:before="120" w:after="120"/>
        <w:jc w:val="both"/>
        <w:rPr>
          <w:rFonts w:ascii="Calibri" w:hAnsi="Calibri" w:cs="Tahoma"/>
          <w:szCs w:val="22"/>
        </w:rPr>
      </w:pPr>
    </w:p>
    <w:p w14:paraId="71CF5468" w14:textId="763B56F5" w:rsidR="00CA30D8" w:rsidRDefault="00CA30D8" w:rsidP="00CA30D8">
      <w:pPr>
        <w:tabs>
          <w:tab w:val="left" w:pos="-720"/>
        </w:tabs>
        <w:suppressAutoHyphens/>
        <w:spacing w:after="120"/>
        <w:jc w:val="both"/>
        <w:rPr>
          <w:rFonts w:ascii="Calibri" w:hAnsi="Calibri" w:cs="Arial"/>
          <w:spacing w:val="-3"/>
          <w:szCs w:val="22"/>
        </w:rPr>
      </w:pPr>
      <w:r>
        <w:rPr>
          <w:rFonts w:ascii="Calibri" w:hAnsi="Calibri" w:cs="Arial"/>
          <w:b/>
          <w:spacing w:val="-3"/>
          <w:szCs w:val="22"/>
        </w:rPr>
        <w:t>1</w:t>
      </w:r>
      <w:r w:rsidR="000537AB">
        <w:rPr>
          <w:rFonts w:ascii="Calibri" w:hAnsi="Calibri" w:cs="Arial"/>
          <w:b/>
          <w:spacing w:val="-3"/>
          <w:szCs w:val="22"/>
        </w:rPr>
        <w:t>3</w:t>
      </w:r>
      <w:r>
        <w:rPr>
          <w:rFonts w:ascii="Calibri" w:hAnsi="Calibri" w:cs="Arial"/>
          <w:b/>
          <w:spacing w:val="-3"/>
          <w:szCs w:val="22"/>
        </w:rPr>
        <w:t>ª.</w:t>
      </w:r>
      <w:r>
        <w:rPr>
          <w:rFonts w:ascii="Calibri" w:hAnsi="Calibri" w:cs="Arial"/>
          <w:b/>
          <w:spacing w:val="-3"/>
          <w:szCs w:val="22"/>
        </w:rPr>
        <w:tab/>
      </w:r>
      <w:r>
        <w:rPr>
          <w:rFonts w:ascii="Calibri" w:hAnsi="Calibri" w:cs="Arial"/>
          <w:b/>
          <w:spacing w:val="-3"/>
          <w:szCs w:val="22"/>
          <w:u w:val="single"/>
        </w:rPr>
        <w:t>JURISDICCIÓN</w:t>
      </w:r>
    </w:p>
    <w:p w14:paraId="39E61111" w14:textId="77777777" w:rsidR="00CA30D8" w:rsidRDefault="00CA30D8" w:rsidP="00CA30D8">
      <w:pPr>
        <w:pStyle w:val="Textoindependiente"/>
        <w:tabs>
          <w:tab w:val="left" w:pos="708"/>
        </w:tabs>
        <w:suppressAutoHyphens w:val="0"/>
        <w:spacing w:after="120"/>
        <w:rPr>
          <w:rFonts w:ascii="Calibri" w:hAnsi="Calibri" w:cs="Arial"/>
          <w:spacing w:val="0"/>
          <w:szCs w:val="22"/>
        </w:rPr>
      </w:pPr>
      <w:r>
        <w:rPr>
          <w:rFonts w:ascii="Calibri" w:hAnsi="Calibri" w:cs="Arial"/>
          <w:spacing w:val="0"/>
          <w:szCs w:val="22"/>
        </w:rPr>
        <w:t>Las partes se comprometen a resolver de manera amistosa cualquier desacuerdo que pudiera surgir en el desarrollo del presente Contrato. En caso de no ser posible una solución amigable, y resultar procedente litigio judicial, las partes acuerdan, con renuncia expresa a cualquier otro fuero que pudiera corresponderles, someterse a la jurisdicción y competencia de los Tribunales de la ciudad de Granada.</w:t>
      </w:r>
    </w:p>
    <w:p w14:paraId="5D0D904C" w14:textId="77777777" w:rsidR="00D40D79" w:rsidRDefault="00D40D79" w:rsidP="00CA30D8">
      <w:pPr>
        <w:pStyle w:val="Textoindependiente"/>
        <w:tabs>
          <w:tab w:val="left" w:pos="708"/>
        </w:tabs>
        <w:suppressAutoHyphens w:val="0"/>
        <w:spacing w:after="120"/>
        <w:rPr>
          <w:rFonts w:ascii="Calibri" w:hAnsi="Calibri" w:cs="Arial"/>
          <w:spacing w:val="0"/>
          <w:szCs w:val="22"/>
        </w:rPr>
      </w:pPr>
    </w:p>
    <w:p w14:paraId="4144EE69" w14:textId="77777777" w:rsidR="00CA60B5" w:rsidRDefault="00CA60B5" w:rsidP="00CA60B5">
      <w:pPr>
        <w:spacing w:after="200"/>
        <w:jc w:val="both"/>
        <w:rPr>
          <w:rFonts w:ascii="Calibri" w:hAnsi="Calibri" w:cs="Calibri"/>
          <w:szCs w:val="22"/>
          <w:lang w:val="es-ES"/>
        </w:rPr>
      </w:pPr>
      <w:r w:rsidRPr="00A353D0">
        <w:rPr>
          <w:rFonts w:asciiTheme="minorHAnsi" w:hAnsiTheme="minorHAnsi" w:cstheme="minorHAnsi"/>
          <w:spacing w:val="-3"/>
          <w:szCs w:val="22"/>
        </w:rPr>
        <w:t xml:space="preserve">Y en prueba de conformidad, </w:t>
      </w:r>
      <w:r>
        <w:rPr>
          <w:rFonts w:ascii="Calibri" w:hAnsi="Calibri" w:cs="Calibri"/>
          <w:szCs w:val="22"/>
        </w:rPr>
        <w:t xml:space="preserve">firman el presente contrato en la fecha de firma electrónica. </w:t>
      </w:r>
    </w:p>
    <w:p w14:paraId="74006E9A" w14:textId="77777777" w:rsidR="008376E5" w:rsidRPr="00CA60B5" w:rsidRDefault="008376E5" w:rsidP="008376E5">
      <w:pPr>
        <w:tabs>
          <w:tab w:val="left" w:pos="-720"/>
        </w:tabs>
        <w:suppressAutoHyphens/>
        <w:spacing w:after="120"/>
        <w:jc w:val="both"/>
        <w:rPr>
          <w:rFonts w:asciiTheme="minorHAnsi" w:hAnsiTheme="minorHAnsi" w:cs="Arial"/>
          <w:spacing w:val="-3"/>
          <w:szCs w:val="22"/>
          <w:lang w:val="es-ES"/>
        </w:rPr>
      </w:pPr>
    </w:p>
    <w:tbl>
      <w:tblPr>
        <w:tblW w:w="8880" w:type="dxa"/>
        <w:tblLook w:val="01E0" w:firstRow="1" w:lastRow="1" w:firstColumn="1" w:lastColumn="1" w:noHBand="0" w:noVBand="0"/>
      </w:tblPr>
      <w:tblGrid>
        <w:gridCol w:w="4322"/>
        <w:gridCol w:w="4558"/>
      </w:tblGrid>
      <w:tr w:rsidR="007C73C1" w:rsidRPr="00083EC3" w14:paraId="7F58671D" w14:textId="77777777" w:rsidTr="00D9440C">
        <w:tc>
          <w:tcPr>
            <w:tcW w:w="8880" w:type="dxa"/>
            <w:gridSpan w:val="2"/>
            <w:hideMark/>
          </w:tcPr>
          <w:p w14:paraId="3E709030" w14:textId="77777777" w:rsidR="007C73C1" w:rsidRPr="00083EC3" w:rsidRDefault="007C73C1" w:rsidP="0031654E">
            <w:pPr>
              <w:tabs>
                <w:tab w:val="left" w:pos="-720"/>
              </w:tabs>
              <w:suppressAutoHyphens/>
              <w:jc w:val="center"/>
              <w:rPr>
                <w:rFonts w:ascii="Calibri" w:hAnsi="Calibri" w:cs="Calibri"/>
                <w:b/>
                <w:spacing w:val="-3"/>
                <w:szCs w:val="22"/>
                <w:lang w:val="es-ES"/>
              </w:rPr>
            </w:pPr>
            <w:r w:rsidRPr="00083EC3">
              <w:rPr>
                <w:rFonts w:ascii="Calibri" w:hAnsi="Calibri" w:cs="Calibri"/>
                <w:b/>
                <w:spacing w:val="-3"/>
                <w:szCs w:val="22"/>
                <w:lang w:val="es-ES"/>
              </w:rPr>
              <w:t>POR LA UNIVERSIDAD</w:t>
            </w:r>
            <w:r>
              <w:rPr>
                <w:rFonts w:ascii="Calibri" w:hAnsi="Calibri" w:cs="Calibri"/>
                <w:b/>
                <w:spacing w:val="-3"/>
                <w:szCs w:val="22"/>
                <w:lang w:val="es-ES"/>
              </w:rPr>
              <w:t xml:space="preserve"> DE GRANADA</w:t>
            </w:r>
          </w:p>
        </w:tc>
      </w:tr>
      <w:tr w:rsidR="007C73C1" w:rsidRPr="00083EC3" w14:paraId="53D64ED8" w14:textId="77777777" w:rsidTr="00D9440C">
        <w:tc>
          <w:tcPr>
            <w:tcW w:w="4322" w:type="dxa"/>
          </w:tcPr>
          <w:p w14:paraId="7D78B007" w14:textId="77777777" w:rsidR="007C73C1" w:rsidRPr="00083EC3" w:rsidRDefault="007C73C1" w:rsidP="002921FE">
            <w:pPr>
              <w:tabs>
                <w:tab w:val="left" w:pos="-720"/>
              </w:tabs>
              <w:suppressAutoHyphens/>
              <w:jc w:val="center"/>
              <w:rPr>
                <w:rFonts w:ascii="Calibri" w:hAnsi="Calibri" w:cs="Calibri"/>
                <w:spacing w:val="-3"/>
                <w:szCs w:val="22"/>
                <w:lang w:val="es-ES"/>
              </w:rPr>
            </w:pPr>
          </w:p>
          <w:p w14:paraId="7FF06380" w14:textId="77777777" w:rsidR="00FF6598" w:rsidRDefault="00FF6598" w:rsidP="002921FE">
            <w:pPr>
              <w:jc w:val="center"/>
              <w:rPr>
                <w:rFonts w:ascii="Calibri" w:hAnsi="Calibri" w:cs="Calibri"/>
                <w:spacing w:val="-3"/>
                <w:szCs w:val="22"/>
                <w:lang w:val="es-ES"/>
              </w:rPr>
            </w:pPr>
          </w:p>
          <w:p w14:paraId="040318DA" w14:textId="77777777" w:rsidR="00FF6598" w:rsidRDefault="00FF6598" w:rsidP="002921FE">
            <w:pPr>
              <w:jc w:val="center"/>
              <w:rPr>
                <w:rFonts w:ascii="Calibri" w:hAnsi="Calibri" w:cs="Calibri"/>
                <w:spacing w:val="-3"/>
                <w:szCs w:val="22"/>
                <w:lang w:val="es-ES"/>
              </w:rPr>
            </w:pPr>
          </w:p>
          <w:p w14:paraId="55B1AB0F" w14:textId="44261511" w:rsidR="002921FE" w:rsidRDefault="002921FE" w:rsidP="002921FE">
            <w:pPr>
              <w:jc w:val="center"/>
            </w:pPr>
            <w:r>
              <w:rPr>
                <w:rFonts w:ascii="Calibri" w:hAnsi="Calibri" w:cs="Calibri"/>
                <w:spacing w:val="-3"/>
                <w:szCs w:val="22"/>
                <w:lang w:val="es-ES"/>
              </w:rPr>
              <w:t>[</w:t>
            </w:r>
            <w:r w:rsidRPr="00DE5FA6">
              <w:rPr>
                <w:rFonts w:ascii="Calibri" w:hAnsi="Calibri" w:cs="Calibri"/>
                <w:spacing w:val="-3"/>
                <w:szCs w:val="22"/>
                <w:highlight w:val="yellow"/>
                <w:lang w:val="es-ES"/>
              </w:rPr>
              <w:t>usar firma electrónica con certificado digital FMNT</w:t>
            </w:r>
            <w:r>
              <w:rPr>
                <w:rFonts w:ascii="Calibri" w:hAnsi="Calibri" w:cs="Calibri"/>
                <w:spacing w:val="-3"/>
                <w:szCs w:val="22"/>
                <w:lang w:val="es-ES"/>
              </w:rPr>
              <w:t>]</w:t>
            </w:r>
          </w:p>
          <w:p w14:paraId="1A05FD59" w14:textId="77777777" w:rsidR="007C73C1" w:rsidRPr="00083EC3" w:rsidRDefault="007C73C1" w:rsidP="002921FE">
            <w:pPr>
              <w:tabs>
                <w:tab w:val="left" w:pos="-720"/>
              </w:tabs>
              <w:suppressAutoHyphens/>
              <w:jc w:val="center"/>
              <w:rPr>
                <w:rFonts w:ascii="Calibri" w:hAnsi="Calibri" w:cs="Calibri"/>
                <w:spacing w:val="-3"/>
                <w:szCs w:val="22"/>
                <w:lang w:val="es-ES"/>
              </w:rPr>
            </w:pPr>
          </w:p>
          <w:p w14:paraId="72D4FC19" w14:textId="77777777" w:rsidR="007C73C1" w:rsidRPr="00083EC3" w:rsidRDefault="007C73C1" w:rsidP="002921FE">
            <w:pPr>
              <w:tabs>
                <w:tab w:val="left" w:pos="-720"/>
              </w:tabs>
              <w:suppressAutoHyphens/>
              <w:jc w:val="center"/>
              <w:rPr>
                <w:rFonts w:ascii="Calibri" w:hAnsi="Calibri" w:cs="Calibri"/>
                <w:spacing w:val="-3"/>
                <w:szCs w:val="22"/>
                <w:lang w:val="es-ES"/>
              </w:rPr>
            </w:pPr>
          </w:p>
        </w:tc>
        <w:tc>
          <w:tcPr>
            <w:tcW w:w="4558" w:type="dxa"/>
          </w:tcPr>
          <w:p w14:paraId="1BFC51D7" w14:textId="77777777" w:rsidR="007C73C1" w:rsidRDefault="007C73C1" w:rsidP="002921FE">
            <w:pPr>
              <w:tabs>
                <w:tab w:val="left" w:pos="-720"/>
              </w:tabs>
              <w:suppressAutoHyphens/>
              <w:jc w:val="center"/>
              <w:rPr>
                <w:rFonts w:ascii="Calibri" w:hAnsi="Calibri" w:cs="Calibri"/>
                <w:spacing w:val="-3"/>
                <w:szCs w:val="22"/>
                <w:lang w:val="es-ES"/>
              </w:rPr>
            </w:pPr>
          </w:p>
          <w:p w14:paraId="0623BB14" w14:textId="77777777" w:rsidR="00FF6598" w:rsidRPr="007F2271" w:rsidRDefault="00FF6598" w:rsidP="00FF6598">
            <w:pPr>
              <w:tabs>
                <w:tab w:val="left" w:pos="-720"/>
              </w:tabs>
              <w:suppressAutoHyphens/>
              <w:jc w:val="center"/>
              <w:rPr>
                <w:rFonts w:ascii="Calibri" w:hAnsi="Calibri" w:cs="Calibri"/>
                <w:b/>
                <w:bCs/>
                <w:spacing w:val="-3"/>
                <w:szCs w:val="22"/>
                <w:lang w:val="es-ES"/>
              </w:rPr>
            </w:pPr>
            <w:r w:rsidRPr="007F2271">
              <w:rPr>
                <w:rFonts w:ascii="Calibri" w:hAnsi="Calibri" w:cs="Calibri"/>
                <w:b/>
                <w:bCs/>
                <w:spacing w:val="-3"/>
                <w:szCs w:val="22"/>
                <w:lang w:val="es-ES"/>
              </w:rPr>
              <w:t>En señal de conocimiento y aceptación:</w:t>
            </w:r>
          </w:p>
          <w:p w14:paraId="09ED4AB2" w14:textId="77777777" w:rsidR="00FF6598" w:rsidRDefault="00FF6598" w:rsidP="002921FE">
            <w:pPr>
              <w:jc w:val="center"/>
              <w:rPr>
                <w:rFonts w:ascii="Calibri" w:hAnsi="Calibri" w:cs="Calibri"/>
                <w:spacing w:val="-3"/>
                <w:szCs w:val="22"/>
                <w:lang w:val="es-ES"/>
              </w:rPr>
            </w:pPr>
          </w:p>
          <w:p w14:paraId="39DC7475" w14:textId="49EC5107" w:rsidR="002921FE" w:rsidRDefault="002921FE" w:rsidP="002921FE">
            <w:pPr>
              <w:jc w:val="center"/>
            </w:pPr>
            <w:r>
              <w:rPr>
                <w:rFonts w:ascii="Calibri" w:hAnsi="Calibri" w:cs="Calibri"/>
                <w:spacing w:val="-3"/>
                <w:szCs w:val="22"/>
                <w:lang w:val="es-ES"/>
              </w:rPr>
              <w:t>[</w:t>
            </w:r>
            <w:r w:rsidRPr="00DE5FA6">
              <w:rPr>
                <w:rFonts w:ascii="Calibri" w:hAnsi="Calibri" w:cs="Calibri"/>
                <w:spacing w:val="-3"/>
                <w:szCs w:val="22"/>
                <w:highlight w:val="yellow"/>
                <w:lang w:val="es-ES"/>
              </w:rPr>
              <w:t>usar firma electrónica con certificado digital FMNT</w:t>
            </w:r>
            <w:r>
              <w:rPr>
                <w:rFonts w:ascii="Calibri" w:hAnsi="Calibri" w:cs="Calibri"/>
                <w:spacing w:val="-3"/>
                <w:szCs w:val="22"/>
                <w:lang w:val="es-ES"/>
              </w:rPr>
              <w:t>]</w:t>
            </w:r>
          </w:p>
          <w:p w14:paraId="6FD830D5" w14:textId="77777777" w:rsidR="002921FE" w:rsidRPr="00083EC3" w:rsidRDefault="002921FE" w:rsidP="002921FE">
            <w:pPr>
              <w:tabs>
                <w:tab w:val="left" w:pos="-720"/>
              </w:tabs>
              <w:suppressAutoHyphens/>
              <w:jc w:val="center"/>
              <w:rPr>
                <w:rFonts w:ascii="Calibri" w:hAnsi="Calibri" w:cs="Calibri"/>
                <w:spacing w:val="-3"/>
                <w:szCs w:val="22"/>
                <w:lang w:val="es-ES"/>
              </w:rPr>
            </w:pPr>
          </w:p>
        </w:tc>
      </w:tr>
      <w:tr w:rsidR="007C73C1" w:rsidRPr="00083EC3" w14:paraId="51791C56" w14:textId="77777777" w:rsidTr="00D9440C">
        <w:tc>
          <w:tcPr>
            <w:tcW w:w="4322" w:type="dxa"/>
            <w:hideMark/>
          </w:tcPr>
          <w:p w14:paraId="0110F341" w14:textId="77777777" w:rsidR="00441473" w:rsidRDefault="00441473" w:rsidP="00441473">
            <w:pPr>
              <w:tabs>
                <w:tab w:val="left" w:pos="-720"/>
              </w:tabs>
              <w:suppressAutoHyphens/>
              <w:jc w:val="center"/>
              <w:rPr>
                <w:rFonts w:ascii="Calibri" w:hAnsi="Calibri" w:cs="Calibri"/>
                <w:b/>
                <w:spacing w:val="-3"/>
                <w:szCs w:val="22"/>
                <w:lang w:val="es-ES"/>
              </w:rPr>
            </w:pPr>
            <w:r w:rsidRPr="00083EC3">
              <w:rPr>
                <w:rFonts w:ascii="Calibri" w:hAnsi="Calibri" w:cs="Calibri"/>
                <w:b/>
                <w:spacing w:val="-3"/>
                <w:szCs w:val="22"/>
                <w:lang w:val="es-ES"/>
              </w:rPr>
              <w:t xml:space="preserve">Fdo.: Jesús </w:t>
            </w:r>
            <w:r>
              <w:rPr>
                <w:rFonts w:ascii="Calibri" w:hAnsi="Calibri" w:cs="Calibri"/>
                <w:b/>
                <w:spacing w:val="-3"/>
                <w:szCs w:val="22"/>
                <w:lang w:val="es-ES"/>
              </w:rPr>
              <w:t>Banqueri Ozáez</w:t>
            </w:r>
          </w:p>
          <w:p w14:paraId="0250BB3D" w14:textId="22D47CD7" w:rsidR="00441473" w:rsidRPr="00083EC3" w:rsidRDefault="00441473" w:rsidP="00441473">
            <w:pPr>
              <w:tabs>
                <w:tab w:val="left" w:pos="-720"/>
              </w:tabs>
              <w:suppressAutoHyphens/>
              <w:jc w:val="center"/>
              <w:rPr>
                <w:rFonts w:ascii="Calibri" w:hAnsi="Calibri" w:cs="Calibri"/>
                <w:b/>
                <w:spacing w:val="-3"/>
                <w:szCs w:val="22"/>
                <w:lang w:val="es-ES"/>
              </w:rPr>
            </w:pPr>
            <w:r>
              <w:rPr>
                <w:rFonts w:ascii="Calibri" w:hAnsi="Calibri" w:cs="Calibri"/>
                <w:b/>
                <w:spacing w:val="-3"/>
                <w:szCs w:val="22"/>
                <w:lang w:val="es-ES"/>
              </w:rPr>
              <w:t xml:space="preserve">Director de </w:t>
            </w:r>
            <w:r>
              <w:rPr>
                <w:rFonts w:ascii="Calibri" w:hAnsi="Calibri" w:cs="Calibri"/>
                <w:b/>
                <w:spacing w:val="-3"/>
              </w:rPr>
              <w:t xml:space="preserve">Innovación y </w:t>
            </w:r>
            <w:r>
              <w:rPr>
                <w:rFonts w:ascii="Calibri" w:hAnsi="Calibri" w:cs="Calibri"/>
                <w:b/>
                <w:spacing w:val="-3"/>
                <w:szCs w:val="22"/>
                <w:lang w:val="es-ES"/>
              </w:rPr>
              <w:t>Transferencia</w:t>
            </w:r>
          </w:p>
          <w:p w14:paraId="6E2BD698" w14:textId="77777777" w:rsidR="00441473" w:rsidRPr="00881792" w:rsidRDefault="00441473" w:rsidP="00441473">
            <w:pPr>
              <w:jc w:val="center"/>
            </w:pPr>
            <w:r w:rsidRPr="00083EC3">
              <w:rPr>
                <w:rFonts w:ascii="Calibri" w:hAnsi="Calibri" w:cs="Calibri"/>
                <w:spacing w:val="-3"/>
                <w:sz w:val="14"/>
                <w:szCs w:val="14"/>
                <w:lang w:val="es-ES"/>
              </w:rPr>
              <w:t xml:space="preserve">Por Delegación en Resolución </w:t>
            </w:r>
            <w:r>
              <w:rPr>
                <w:rFonts w:ascii="Calibri" w:hAnsi="Calibri" w:cs="Calibri"/>
                <w:spacing w:val="-3"/>
                <w:sz w:val="14"/>
                <w:szCs w:val="14"/>
              </w:rPr>
              <w:t>de 31</w:t>
            </w:r>
            <w:r w:rsidRPr="00083EC3">
              <w:rPr>
                <w:rFonts w:ascii="Calibri" w:hAnsi="Calibri" w:cs="Calibri"/>
                <w:spacing w:val="-3"/>
                <w:sz w:val="14"/>
                <w:szCs w:val="14"/>
                <w:lang w:val="es-ES"/>
              </w:rPr>
              <w:t>/</w:t>
            </w:r>
            <w:r>
              <w:rPr>
                <w:rFonts w:ascii="Calibri" w:hAnsi="Calibri" w:cs="Calibri"/>
                <w:spacing w:val="-3"/>
                <w:sz w:val="14"/>
                <w:szCs w:val="14"/>
              </w:rPr>
              <w:t>07</w:t>
            </w:r>
            <w:r w:rsidRPr="00083EC3">
              <w:rPr>
                <w:rFonts w:ascii="Calibri" w:hAnsi="Calibri" w:cs="Calibri"/>
                <w:spacing w:val="-3"/>
                <w:sz w:val="14"/>
                <w:szCs w:val="14"/>
                <w:lang w:val="es-ES"/>
              </w:rPr>
              <w:t>/201</w:t>
            </w:r>
            <w:r>
              <w:rPr>
                <w:rFonts w:ascii="Calibri" w:hAnsi="Calibri" w:cs="Calibri"/>
                <w:spacing w:val="-3"/>
                <w:sz w:val="14"/>
                <w:szCs w:val="14"/>
              </w:rPr>
              <w:t>9</w:t>
            </w:r>
            <w:r>
              <w:rPr>
                <w:rFonts w:ascii="Calibri" w:hAnsi="Calibri" w:cs="Calibri"/>
                <w:spacing w:val="-3"/>
                <w:sz w:val="14"/>
                <w:szCs w:val="14"/>
                <w:lang w:val="es-ES"/>
              </w:rPr>
              <w:t xml:space="preserve">. </w:t>
            </w:r>
            <w:r w:rsidRPr="00083EC3">
              <w:rPr>
                <w:rFonts w:ascii="Calibri" w:hAnsi="Calibri" w:cs="Calibri"/>
                <w:spacing w:val="-3"/>
                <w:sz w:val="14"/>
                <w:szCs w:val="14"/>
                <w:lang w:val="es-ES"/>
              </w:rPr>
              <w:t xml:space="preserve">BOJA nº </w:t>
            </w:r>
            <w:r>
              <w:rPr>
                <w:rFonts w:ascii="Calibri" w:hAnsi="Calibri" w:cs="Calibri"/>
                <w:spacing w:val="-3"/>
                <w:sz w:val="14"/>
                <w:szCs w:val="14"/>
                <w:lang w:val="es-ES"/>
              </w:rPr>
              <w:t>1</w:t>
            </w:r>
            <w:r>
              <w:rPr>
                <w:rFonts w:ascii="Calibri" w:hAnsi="Calibri" w:cs="Calibri"/>
                <w:spacing w:val="-3"/>
                <w:sz w:val="14"/>
                <w:szCs w:val="14"/>
              </w:rPr>
              <w:t>50,</w:t>
            </w:r>
            <w:r w:rsidRPr="00083EC3">
              <w:rPr>
                <w:rFonts w:ascii="Calibri" w:hAnsi="Calibri" w:cs="Calibri"/>
                <w:spacing w:val="-3"/>
                <w:sz w:val="14"/>
                <w:szCs w:val="14"/>
                <w:lang w:val="es-ES"/>
              </w:rPr>
              <w:t xml:space="preserve"> de </w:t>
            </w:r>
            <w:r>
              <w:rPr>
                <w:rFonts w:ascii="Calibri" w:hAnsi="Calibri" w:cs="Calibri"/>
                <w:spacing w:val="-3"/>
                <w:sz w:val="14"/>
                <w:szCs w:val="14"/>
              </w:rPr>
              <w:t>06</w:t>
            </w:r>
            <w:r w:rsidRPr="00083EC3">
              <w:rPr>
                <w:rFonts w:ascii="Calibri" w:hAnsi="Calibri" w:cs="Calibri"/>
                <w:spacing w:val="-3"/>
                <w:sz w:val="14"/>
                <w:szCs w:val="14"/>
                <w:lang w:val="es-ES"/>
              </w:rPr>
              <w:t>/</w:t>
            </w:r>
            <w:r>
              <w:rPr>
                <w:rFonts w:ascii="Calibri" w:hAnsi="Calibri" w:cs="Calibri"/>
                <w:spacing w:val="-3"/>
                <w:sz w:val="14"/>
                <w:szCs w:val="14"/>
              </w:rPr>
              <w:t>08</w:t>
            </w:r>
            <w:r w:rsidRPr="00083EC3">
              <w:rPr>
                <w:rFonts w:ascii="Calibri" w:hAnsi="Calibri" w:cs="Calibri"/>
                <w:spacing w:val="-3"/>
                <w:sz w:val="14"/>
                <w:szCs w:val="14"/>
                <w:lang w:val="es-ES"/>
              </w:rPr>
              <w:t>/201</w:t>
            </w:r>
            <w:r>
              <w:rPr>
                <w:rFonts w:ascii="Calibri" w:hAnsi="Calibri" w:cs="Calibri"/>
                <w:spacing w:val="-3"/>
                <w:sz w:val="14"/>
                <w:szCs w:val="14"/>
              </w:rPr>
              <w:t>9</w:t>
            </w:r>
          </w:p>
          <w:p w14:paraId="265194EF" w14:textId="49E21373" w:rsidR="007C73C1" w:rsidRPr="00083EC3" w:rsidRDefault="007C73C1" w:rsidP="0031654E">
            <w:pPr>
              <w:tabs>
                <w:tab w:val="left" w:pos="-720"/>
              </w:tabs>
              <w:suppressAutoHyphens/>
              <w:jc w:val="center"/>
              <w:rPr>
                <w:rFonts w:ascii="Calibri" w:hAnsi="Calibri" w:cs="Calibri"/>
                <w:spacing w:val="-3"/>
                <w:szCs w:val="22"/>
              </w:rPr>
            </w:pPr>
          </w:p>
        </w:tc>
        <w:tc>
          <w:tcPr>
            <w:tcW w:w="4558" w:type="dxa"/>
            <w:hideMark/>
          </w:tcPr>
          <w:p w14:paraId="22CB51E5" w14:textId="0777F31F" w:rsidR="007C73C1" w:rsidRDefault="007C73C1" w:rsidP="0031654E">
            <w:pPr>
              <w:tabs>
                <w:tab w:val="left" w:pos="-720"/>
              </w:tabs>
              <w:suppressAutoHyphens/>
              <w:jc w:val="center"/>
              <w:rPr>
                <w:rFonts w:ascii="Calibri" w:hAnsi="Calibri" w:cs="Calibri"/>
                <w:b/>
                <w:spacing w:val="-3"/>
                <w:szCs w:val="22"/>
                <w:lang w:val="es-ES"/>
              </w:rPr>
            </w:pPr>
            <w:r w:rsidRPr="00083EC3">
              <w:rPr>
                <w:rFonts w:ascii="Calibri" w:hAnsi="Calibri" w:cs="Calibri"/>
                <w:b/>
                <w:spacing w:val="-3"/>
                <w:szCs w:val="22"/>
                <w:lang w:val="es-ES"/>
              </w:rPr>
              <w:t xml:space="preserve">Fdo.: </w:t>
            </w:r>
            <w:r>
              <w:rPr>
                <w:rFonts w:ascii="Calibri" w:hAnsi="Calibri" w:cs="Calibri"/>
                <w:b/>
                <w:spacing w:val="-3"/>
                <w:szCs w:val="22"/>
                <w:lang w:val="es-ES"/>
              </w:rPr>
              <w:t>_</w:t>
            </w:r>
            <w:r>
              <w:rPr>
                <w:rFonts w:ascii="Calibri" w:hAnsi="Calibri" w:cs="Arial"/>
                <w:b/>
                <w:spacing w:val="-3"/>
                <w:szCs w:val="22"/>
              </w:rPr>
              <w:t>_______</w:t>
            </w:r>
          </w:p>
          <w:p w14:paraId="6D117317" w14:textId="2F506AC9" w:rsidR="007C73C1" w:rsidRPr="00083EC3" w:rsidRDefault="007C73C1" w:rsidP="0031654E">
            <w:pPr>
              <w:tabs>
                <w:tab w:val="left" w:pos="-720"/>
              </w:tabs>
              <w:suppressAutoHyphens/>
              <w:jc w:val="center"/>
              <w:rPr>
                <w:rFonts w:ascii="Calibri" w:hAnsi="Calibri" w:cs="Calibri"/>
                <w:spacing w:val="-3"/>
                <w:szCs w:val="22"/>
                <w:lang w:val="es-ES"/>
              </w:rPr>
            </w:pPr>
            <w:r>
              <w:rPr>
                <w:rFonts w:ascii="Calibri" w:hAnsi="Calibri" w:cs="Calibri"/>
                <w:b/>
                <w:spacing w:val="-3"/>
                <w:szCs w:val="22"/>
                <w:lang w:val="es-ES"/>
              </w:rPr>
              <w:t>Profesor</w:t>
            </w:r>
            <w:r w:rsidR="00400872">
              <w:rPr>
                <w:rFonts w:ascii="Calibri" w:hAnsi="Calibri" w:cs="Calibri"/>
                <w:b/>
                <w:spacing w:val="-3"/>
                <w:szCs w:val="22"/>
                <w:lang w:val="es-ES"/>
              </w:rPr>
              <w:t>/a</w:t>
            </w:r>
            <w:r>
              <w:rPr>
                <w:rFonts w:ascii="Calibri" w:hAnsi="Calibri" w:cs="Calibri"/>
                <w:b/>
                <w:spacing w:val="-3"/>
                <w:szCs w:val="22"/>
                <w:lang w:val="es-ES"/>
              </w:rPr>
              <w:t xml:space="preserve"> </w:t>
            </w:r>
            <w:r w:rsidRPr="00083EC3">
              <w:rPr>
                <w:rFonts w:ascii="Calibri" w:hAnsi="Calibri" w:cs="Calibri"/>
                <w:b/>
                <w:spacing w:val="-3"/>
                <w:szCs w:val="22"/>
                <w:lang w:val="es-ES"/>
              </w:rPr>
              <w:t>Responsable</w:t>
            </w:r>
          </w:p>
        </w:tc>
      </w:tr>
      <w:tr w:rsidR="007C73C1" w:rsidRPr="00083EC3" w14:paraId="0AEFDFAB" w14:textId="77777777" w:rsidTr="00D9440C">
        <w:tc>
          <w:tcPr>
            <w:tcW w:w="8880" w:type="dxa"/>
            <w:gridSpan w:val="2"/>
            <w:hideMark/>
          </w:tcPr>
          <w:p w14:paraId="2E40E722" w14:textId="77777777" w:rsidR="007C73C1" w:rsidRPr="00083EC3" w:rsidRDefault="007C73C1" w:rsidP="0031654E">
            <w:pPr>
              <w:tabs>
                <w:tab w:val="left" w:pos="-720"/>
              </w:tabs>
              <w:suppressAutoHyphens/>
              <w:jc w:val="center"/>
              <w:rPr>
                <w:rFonts w:ascii="Calibri" w:hAnsi="Calibri" w:cs="Calibri"/>
                <w:b/>
                <w:spacing w:val="-3"/>
                <w:szCs w:val="22"/>
                <w:lang w:val="es-ES"/>
              </w:rPr>
            </w:pPr>
          </w:p>
        </w:tc>
      </w:tr>
      <w:tr w:rsidR="007C73C1" w:rsidRPr="00083EC3" w14:paraId="36190BBD" w14:textId="77777777" w:rsidTr="00D9440C">
        <w:tc>
          <w:tcPr>
            <w:tcW w:w="8880" w:type="dxa"/>
            <w:gridSpan w:val="2"/>
          </w:tcPr>
          <w:p w14:paraId="2F644E35" w14:textId="77777777" w:rsidR="007C73C1" w:rsidRPr="00083EC3" w:rsidRDefault="007C73C1" w:rsidP="0031654E">
            <w:pPr>
              <w:tabs>
                <w:tab w:val="left" w:pos="-720"/>
              </w:tabs>
              <w:suppressAutoHyphens/>
              <w:jc w:val="center"/>
              <w:rPr>
                <w:rFonts w:ascii="Calibri" w:hAnsi="Calibri" w:cs="Calibri"/>
                <w:b/>
                <w:spacing w:val="-3"/>
                <w:szCs w:val="22"/>
                <w:lang w:val="es-ES"/>
              </w:rPr>
            </w:pPr>
          </w:p>
        </w:tc>
      </w:tr>
      <w:tr w:rsidR="007C73C1" w:rsidRPr="00083EC3" w14:paraId="41825DE1" w14:textId="77777777" w:rsidTr="00D9440C">
        <w:tc>
          <w:tcPr>
            <w:tcW w:w="8880" w:type="dxa"/>
            <w:gridSpan w:val="2"/>
            <w:hideMark/>
          </w:tcPr>
          <w:p w14:paraId="79E42C3F" w14:textId="77777777" w:rsidR="007C73C1" w:rsidRPr="00083EC3" w:rsidRDefault="007C73C1" w:rsidP="0031654E">
            <w:pPr>
              <w:tabs>
                <w:tab w:val="left" w:pos="-720"/>
              </w:tabs>
              <w:suppressAutoHyphens/>
              <w:jc w:val="center"/>
              <w:rPr>
                <w:rFonts w:ascii="Calibri" w:hAnsi="Calibri" w:cs="Calibri"/>
                <w:b/>
                <w:spacing w:val="-3"/>
                <w:szCs w:val="22"/>
                <w:lang w:val="es-ES"/>
              </w:rPr>
            </w:pPr>
          </w:p>
        </w:tc>
      </w:tr>
      <w:tr w:rsidR="007C73C1" w:rsidRPr="00083EC3" w14:paraId="75193720" w14:textId="77777777" w:rsidTr="00D9440C">
        <w:tc>
          <w:tcPr>
            <w:tcW w:w="8880" w:type="dxa"/>
            <w:gridSpan w:val="2"/>
          </w:tcPr>
          <w:p w14:paraId="41585748" w14:textId="77777777" w:rsidR="007C73C1" w:rsidRPr="00083EC3" w:rsidRDefault="007C73C1" w:rsidP="0031654E">
            <w:pPr>
              <w:tabs>
                <w:tab w:val="left" w:pos="-720"/>
              </w:tabs>
              <w:suppressAutoHyphens/>
              <w:jc w:val="center"/>
              <w:rPr>
                <w:rFonts w:ascii="Calibri" w:hAnsi="Calibri" w:cs="Calibri"/>
                <w:spacing w:val="-3"/>
                <w:szCs w:val="22"/>
                <w:lang w:val="es-ES"/>
              </w:rPr>
            </w:pPr>
            <w:r w:rsidRPr="00083EC3">
              <w:rPr>
                <w:rFonts w:ascii="Calibri" w:hAnsi="Calibri" w:cs="Calibri"/>
                <w:b/>
                <w:spacing w:val="-3"/>
                <w:szCs w:val="22"/>
                <w:lang w:val="es-ES"/>
              </w:rPr>
              <w:t>POR LA EMPRESA</w:t>
            </w:r>
          </w:p>
        </w:tc>
      </w:tr>
      <w:tr w:rsidR="007C73C1" w:rsidRPr="00083EC3" w14:paraId="31AB6A1B" w14:textId="77777777" w:rsidTr="00D9440C">
        <w:trPr>
          <w:trHeight w:val="420"/>
        </w:trPr>
        <w:tc>
          <w:tcPr>
            <w:tcW w:w="8880" w:type="dxa"/>
            <w:gridSpan w:val="2"/>
            <w:hideMark/>
          </w:tcPr>
          <w:p w14:paraId="6364BBE3" w14:textId="77777777" w:rsidR="007C73C1" w:rsidRDefault="007C73C1" w:rsidP="0031654E">
            <w:pPr>
              <w:tabs>
                <w:tab w:val="left" w:pos="-720"/>
              </w:tabs>
              <w:suppressAutoHyphens/>
              <w:jc w:val="center"/>
              <w:rPr>
                <w:rFonts w:ascii="Calibri" w:hAnsi="Calibri" w:cs="Calibri"/>
                <w:b/>
                <w:spacing w:val="-3"/>
                <w:szCs w:val="22"/>
                <w:lang w:val="es-ES"/>
              </w:rPr>
            </w:pPr>
          </w:p>
          <w:p w14:paraId="52404CBB" w14:textId="77777777" w:rsidR="002921FE" w:rsidRDefault="002921FE" w:rsidP="002921FE">
            <w:pPr>
              <w:jc w:val="center"/>
            </w:pPr>
            <w:r>
              <w:rPr>
                <w:rFonts w:ascii="Calibri" w:hAnsi="Calibri" w:cs="Calibri"/>
                <w:spacing w:val="-3"/>
                <w:szCs w:val="22"/>
                <w:lang w:val="es-ES"/>
              </w:rPr>
              <w:t>[</w:t>
            </w:r>
            <w:r w:rsidRPr="00DE5FA6">
              <w:rPr>
                <w:rFonts w:ascii="Calibri" w:hAnsi="Calibri" w:cs="Calibri"/>
                <w:spacing w:val="-3"/>
                <w:szCs w:val="22"/>
                <w:highlight w:val="yellow"/>
                <w:lang w:val="es-ES"/>
              </w:rPr>
              <w:t>usar firma electrónica con certificado digital FMNT</w:t>
            </w:r>
            <w:r>
              <w:rPr>
                <w:rFonts w:ascii="Calibri" w:hAnsi="Calibri" w:cs="Calibri"/>
                <w:spacing w:val="-3"/>
                <w:szCs w:val="22"/>
                <w:lang w:val="es-ES"/>
              </w:rPr>
              <w:t>]</w:t>
            </w:r>
          </w:p>
          <w:p w14:paraId="2A88D7A5" w14:textId="77777777" w:rsidR="007C73C1" w:rsidRDefault="007C73C1" w:rsidP="0031654E">
            <w:pPr>
              <w:tabs>
                <w:tab w:val="left" w:pos="-720"/>
              </w:tabs>
              <w:suppressAutoHyphens/>
              <w:jc w:val="center"/>
              <w:rPr>
                <w:rFonts w:ascii="Calibri" w:hAnsi="Calibri" w:cs="Calibri"/>
                <w:b/>
                <w:spacing w:val="-3"/>
                <w:szCs w:val="22"/>
                <w:lang w:val="es-ES"/>
              </w:rPr>
            </w:pPr>
          </w:p>
          <w:p w14:paraId="5EC5A929" w14:textId="77777777" w:rsidR="007C73C1" w:rsidRPr="00083EC3" w:rsidRDefault="007C73C1" w:rsidP="0031654E">
            <w:pPr>
              <w:tabs>
                <w:tab w:val="left" w:pos="-720"/>
              </w:tabs>
              <w:suppressAutoHyphens/>
              <w:jc w:val="center"/>
              <w:rPr>
                <w:rFonts w:ascii="Calibri" w:hAnsi="Calibri" w:cs="Calibri"/>
                <w:b/>
                <w:spacing w:val="-3"/>
                <w:szCs w:val="22"/>
                <w:lang w:val="es-ES"/>
              </w:rPr>
            </w:pPr>
            <w:r w:rsidRPr="00083EC3">
              <w:rPr>
                <w:rFonts w:ascii="Calibri" w:hAnsi="Calibri" w:cs="Calibri"/>
                <w:b/>
                <w:spacing w:val="-3"/>
                <w:szCs w:val="22"/>
                <w:lang w:val="es-ES"/>
              </w:rPr>
              <w:t xml:space="preserve">Fdo.: </w:t>
            </w:r>
            <w:r>
              <w:rPr>
                <w:rFonts w:ascii="Calibri" w:hAnsi="Calibri" w:cs="Arial"/>
                <w:b/>
                <w:spacing w:val="-3"/>
                <w:szCs w:val="22"/>
              </w:rPr>
              <w:t>_______</w:t>
            </w:r>
          </w:p>
          <w:p w14:paraId="5FF76A07" w14:textId="77777777" w:rsidR="007C73C1" w:rsidRPr="00083EC3" w:rsidRDefault="007C73C1" w:rsidP="0031654E">
            <w:pPr>
              <w:tabs>
                <w:tab w:val="left" w:pos="-720"/>
              </w:tabs>
              <w:suppressAutoHyphens/>
              <w:jc w:val="center"/>
              <w:rPr>
                <w:rFonts w:ascii="Calibri" w:hAnsi="Calibri" w:cs="Calibri"/>
                <w:spacing w:val="-3"/>
                <w:szCs w:val="22"/>
                <w:lang w:val="es-ES"/>
              </w:rPr>
            </w:pPr>
          </w:p>
        </w:tc>
      </w:tr>
    </w:tbl>
    <w:p w14:paraId="7C8732AD" w14:textId="07079ADC" w:rsidR="008376E5" w:rsidRDefault="008376E5" w:rsidP="008376E5">
      <w:pPr>
        <w:rPr>
          <w:spacing w:val="-3"/>
        </w:rPr>
      </w:pPr>
    </w:p>
    <w:sectPr w:rsidR="008376E5" w:rsidSect="005A22EE">
      <w:headerReference w:type="default" r:id="rId10"/>
      <w:footerReference w:type="even" r:id="rId11"/>
      <w:footerReference w:type="default" r:id="rId12"/>
      <w:pgSz w:w="11906" w:h="16838"/>
      <w:pgMar w:top="2373" w:right="1701" w:bottom="1418" w:left="1701" w:header="567" w:footer="1109" w:gutter="0"/>
      <w:pgNumType w:start="1"/>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aquin" w:date="2018-05-03T08:50:00Z" w:initials="JCM">
    <w:p w14:paraId="328B6B54" w14:textId="2AFE3849" w:rsidR="00050B9F" w:rsidRDefault="00050B9F">
      <w:pPr>
        <w:pStyle w:val="Textocomentario"/>
      </w:pPr>
      <w:r>
        <w:rPr>
          <w:rStyle w:val="Refdecomentario"/>
        </w:rPr>
        <w:annotationRef/>
      </w:r>
      <w:r>
        <w:t>Indicar lo que corresponda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8B6B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4DE57" w16cex:dateUtc="2018-05-03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8B6B54" w16cid:durableId="25B4DE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7A463" w14:textId="77777777" w:rsidR="009677B4" w:rsidRDefault="009677B4">
      <w:r>
        <w:separator/>
      </w:r>
    </w:p>
  </w:endnote>
  <w:endnote w:type="continuationSeparator" w:id="0">
    <w:p w14:paraId="18E8C61B" w14:textId="77777777" w:rsidR="009677B4" w:rsidRDefault="0096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7EA38" w14:textId="77777777" w:rsidR="00BD0034" w:rsidRDefault="00BD003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9128BA" w14:textId="77777777" w:rsidR="00BD0034" w:rsidRDefault="00BD003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C2D00" w14:textId="24575567" w:rsidR="00BD0034" w:rsidRPr="007E41B9" w:rsidRDefault="00BD0034" w:rsidP="007E41B9">
    <w:pPr>
      <w:pStyle w:val="Piedepgina"/>
      <w:tabs>
        <w:tab w:val="clear" w:pos="4252"/>
      </w:tabs>
      <w:rPr>
        <w:rStyle w:val="Nmerodepgina"/>
        <w:rFonts w:ascii="Arial" w:hAnsi="Arial" w:cs="Arial"/>
        <w:sz w:val="12"/>
        <w:szCs w:val="12"/>
      </w:rPr>
    </w:pPr>
    <w:r w:rsidRPr="007E41B9">
      <w:rPr>
        <w:rFonts w:ascii="Arial" w:hAnsi="Arial" w:cs="Arial"/>
        <w:sz w:val="12"/>
        <w:szCs w:val="12"/>
      </w:rPr>
      <w:tab/>
    </w:r>
    <w:r w:rsidRPr="007E41B9">
      <w:rPr>
        <w:rStyle w:val="Nmerodepgina"/>
        <w:rFonts w:ascii="Arial" w:hAnsi="Arial" w:cs="Arial"/>
        <w:sz w:val="12"/>
        <w:szCs w:val="12"/>
      </w:rPr>
      <w:fldChar w:fldCharType="begin"/>
    </w:r>
    <w:r w:rsidRPr="007E41B9">
      <w:rPr>
        <w:rStyle w:val="Nmerodepgina"/>
        <w:rFonts w:ascii="Arial" w:hAnsi="Arial" w:cs="Arial"/>
        <w:sz w:val="12"/>
        <w:szCs w:val="12"/>
      </w:rPr>
      <w:instrText xml:space="preserve"> PAGE </w:instrText>
    </w:r>
    <w:r w:rsidRPr="007E41B9">
      <w:rPr>
        <w:rStyle w:val="Nmerodepgina"/>
        <w:rFonts w:ascii="Arial" w:hAnsi="Arial" w:cs="Arial"/>
        <w:sz w:val="12"/>
        <w:szCs w:val="12"/>
      </w:rPr>
      <w:fldChar w:fldCharType="separate"/>
    </w:r>
    <w:r w:rsidR="0070754B">
      <w:rPr>
        <w:rStyle w:val="Nmerodepgina"/>
        <w:rFonts w:ascii="Arial" w:hAnsi="Arial" w:cs="Arial"/>
        <w:noProof/>
        <w:sz w:val="12"/>
        <w:szCs w:val="12"/>
      </w:rPr>
      <w:t>7</w:t>
    </w:r>
    <w:r w:rsidRPr="007E41B9">
      <w:rPr>
        <w:rStyle w:val="Nmerodepgina"/>
        <w:rFonts w:ascii="Arial" w:hAnsi="Arial" w:cs="Arial"/>
        <w:sz w:val="12"/>
        <w:szCs w:val="12"/>
      </w:rPr>
      <w:fldChar w:fldCharType="end"/>
    </w:r>
    <w:r w:rsidRPr="007E41B9">
      <w:rPr>
        <w:rStyle w:val="Nmerodepgina"/>
        <w:rFonts w:ascii="Arial" w:hAnsi="Arial" w:cs="Arial"/>
        <w:sz w:val="12"/>
        <w:szCs w:val="12"/>
      </w:rPr>
      <w:t>/</w:t>
    </w:r>
    <w:r w:rsidRPr="007E41B9">
      <w:rPr>
        <w:rStyle w:val="Nmerodepgina"/>
        <w:rFonts w:ascii="Arial" w:hAnsi="Arial" w:cs="Arial"/>
        <w:sz w:val="12"/>
        <w:szCs w:val="12"/>
      </w:rPr>
      <w:fldChar w:fldCharType="begin"/>
    </w:r>
    <w:r w:rsidRPr="007E41B9">
      <w:rPr>
        <w:rStyle w:val="Nmerodepgina"/>
        <w:rFonts w:ascii="Arial" w:hAnsi="Arial" w:cs="Arial"/>
        <w:sz w:val="12"/>
        <w:szCs w:val="12"/>
      </w:rPr>
      <w:instrText xml:space="preserve"> NUMPAGES </w:instrText>
    </w:r>
    <w:r w:rsidRPr="007E41B9">
      <w:rPr>
        <w:rStyle w:val="Nmerodepgina"/>
        <w:rFonts w:ascii="Arial" w:hAnsi="Arial" w:cs="Arial"/>
        <w:sz w:val="12"/>
        <w:szCs w:val="12"/>
      </w:rPr>
      <w:fldChar w:fldCharType="separate"/>
    </w:r>
    <w:r w:rsidR="0070754B">
      <w:rPr>
        <w:rStyle w:val="Nmerodepgina"/>
        <w:rFonts w:ascii="Arial" w:hAnsi="Arial" w:cs="Arial"/>
        <w:noProof/>
        <w:sz w:val="12"/>
        <w:szCs w:val="12"/>
      </w:rPr>
      <w:t>7</w:t>
    </w:r>
    <w:r w:rsidRPr="007E41B9">
      <w:rPr>
        <w:rStyle w:val="Nmerodepgina"/>
        <w:rFonts w:ascii="Arial" w:hAnsi="Arial" w:cs="Arial"/>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08889" w14:textId="77777777" w:rsidR="009677B4" w:rsidRDefault="009677B4">
      <w:r>
        <w:separator/>
      </w:r>
    </w:p>
  </w:footnote>
  <w:footnote w:type="continuationSeparator" w:id="0">
    <w:p w14:paraId="5678F90A" w14:textId="77777777" w:rsidR="009677B4" w:rsidRDefault="00967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Look w:val="04A0" w:firstRow="1" w:lastRow="0" w:firstColumn="1" w:lastColumn="0" w:noHBand="0" w:noVBand="1"/>
    </w:tblPr>
    <w:tblGrid>
      <w:gridCol w:w="4962"/>
      <w:gridCol w:w="3969"/>
    </w:tblGrid>
    <w:tr w:rsidR="004F4F68" w14:paraId="057AFC83" w14:textId="77777777" w:rsidTr="004F4F68">
      <w:trPr>
        <w:trHeight w:val="1418"/>
      </w:trPr>
      <w:tc>
        <w:tcPr>
          <w:tcW w:w="4962" w:type="dxa"/>
          <w:vAlign w:val="center"/>
          <w:hideMark/>
        </w:tcPr>
        <w:p w14:paraId="6966C0D6" w14:textId="22A6FFAD" w:rsidR="004F4F68" w:rsidRDefault="004F4F68" w:rsidP="004F4F68">
          <w:pPr>
            <w:pStyle w:val="Encabezado"/>
            <w:rPr>
              <w:rFonts w:cs="Arial"/>
            </w:rPr>
          </w:pPr>
          <w:r>
            <w:rPr>
              <w:rFonts w:cs="Arial"/>
              <w:noProof/>
              <w:lang w:val="es-ES"/>
            </w:rPr>
            <w:drawing>
              <wp:inline distT="0" distB="0" distL="0" distR="0" wp14:anchorId="02148CB6" wp14:editId="63252270">
                <wp:extent cx="2371725" cy="657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tc>
        <w:tcPr>
          <w:tcW w:w="3969" w:type="dxa"/>
          <w:hideMark/>
        </w:tcPr>
        <w:p w14:paraId="2600BDB8" w14:textId="77777777" w:rsidR="004F4F68" w:rsidRDefault="004F4F68" w:rsidP="004F4F68">
          <w:pPr>
            <w:pStyle w:val="Encabezado"/>
            <w:jc w:val="right"/>
            <w:rPr>
              <w:rFonts w:cs="Arial"/>
              <w:sz w:val="20"/>
            </w:rPr>
          </w:pPr>
          <w:r>
            <w:rPr>
              <w:rFonts w:cs="Arial"/>
              <w:sz w:val="20"/>
            </w:rPr>
            <w:t>[</w:t>
          </w:r>
          <w:r>
            <w:rPr>
              <w:rFonts w:cs="Arial"/>
              <w:sz w:val="20"/>
              <w:highlight w:val="yellow"/>
            </w:rPr>
            <w:t>LOGO EMPRESA/ENTIDAD</w:t>
          </w:r>
          <w:r>
            <w:rPr>
              <w:rFonts w:cs="Arial"/>
              <w:sz w:val="20"/>
            </w:rPr>
            <w:t>]</w:t>
          </w:r>
        </w:p>
      </w:tc>
    </w:tr>
  </w:tbl>
  <w:p w14:paraId="7432EF9E" w14:textId="1C507E8C" w:rsidR="00BD0034" w:rsidRPr="007E41B9" w:rsidRDefault="00BD0034">
    <w:pPr>
      <w:pStyle w:val="Encabezado"/>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singleLevel"/>
    <w:tmpl w:val="00000002"/>
    <w:name w:val="WW8Num9"/>
    <w:lvl w:ilvl="0">
      <w:start w:val="1"/>
      <w:numFmt w:val="upperRoman"/>
      <w:lvlText w:val="%1."/>
      <w:lvlJc w:val="left"/>
      <w:pPr>
        <w:tabs>
          <w:tab w:val="num" w:pos="1080"/>
        </w:tabs>
        <w:ind w:left="1080" w:hanging="720"/>
      </w:pPr>
    </w:lvl>
  </w:abstractNum>
  <w:abstractNum w:abstractNumId="2" w15:restartNumberingAfterBreak="0">
    <w:nsid w:val="01597410"/>
    <w:multiLevelType w:val="hybridMultilevel"/>
    <w:tmpl w:val="B520058C"/>
    <w:lvl w:ilvl="0" w:tplc="00DC3852">
      <w:start w:val="173"/>
      <w:numFmt w:val="bullet"/>
      <w:lvlText w:val="•"/>
      <w:lvlJc w:val="left"/>
      <w:pPr>
        <w:tabs>
          <w:tab w:val="num" w:pos="2160"/>
        </w:tabs>
        <w:ind w:left="2160" w:hanging="360"/>
      </w:pPr>
      <w:rPr>
        <w:rFonts w:ascii="Comic Sans MS" w:hAnsi="Comic Sans M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60BEA"/>
    <w:multiLevelType w:val="multilevel"/>
    <w:tmpl w:val="642EA3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A23A3"/>
    <w:multiLevelType w:val="hybridMultilevel"/>
    <w:tmpl w:val="D10AF24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7F523D"/>
    <w:multiLevelType w:val="hybridMultilevel"/>
    <w:tmpl w:val="8E5AA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D0042F"/>
    <w:multiLevelType w:val="hybridMultilevel"/>
    <w:tmpl w:val="E9D2A582"/>
    <w:lvl w:ilvl="0" w:tplc="D72C40E0">
      <w:numFmt w:val="bullet"/>
      <w:lvlText w:val="-"/>
      <w:lvlJc w:val="left"/>
      <w:pPr>
        <w:tabs>
          <w:tab w:val="num" w:pos="720"/>
        </w:tabs>
        <w:ind w:left="720" w:hanging="360"/>
      </w:pPr>
      <w:rPr>
        <w:rFonts w:ascii="Comic Sans MS" w:eastAsia="Times New Roman" w:hAnsi="Comic Sans M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01177B"/>
    <w:multiLevelType w:val="hybridMultilevel"/>
    <w:tmpl w:val="19AC29C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C13F37"/>
    <w:multiLevelType w:val="hybridMultilevel"/>
    <w:tmpl w:val="AC082E48"/>
    <w:lvl w:ilvl="0" w:tplc="B2ECB6A0">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E596A5A"/>
    <w:multiLevelType w:val="hybridMultilevel"/>
    <w:tmpl w:val="7778C4F2"/>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1EBA7E06"/>
    <w:multiLevelType w:val="hybridMultilevel"/>
    <w:tmpl w:val="A816DC9A"/>
    <w:lvl w:ilvl="0" w:tplc="B2ECB6A0">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BC098C"/>
    <w:multiLevelType w:val="hybridMultilevel"/>
    <w:tmpl w:val="E6421E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37795F"/>
    <w:multiLevelType w:val="hybridMultilevel"/>
    <w:tmpl w:val="0CC09E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865587"/>
    <w:multiLevelType w:val="hybridMultilevel"/>
    <w:tmpl w:val="D60C177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2C2720C1"/>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0653F2F"/>
    <w:multiLevelType w:val="multilevel"/>
    <w:tmpl w:val="53263B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BE2843"/>
    <w:multiLevelType w:val="hybridMultilevel"/>
    <w:tmpl w:val="842E56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251461"/>
    <w:multiLevelType w:val="hybridMultilevel"/>
    <w:tmpl w:val="164E0B58"/>
    <w:lvl w:ilvl="0" w:tplc="81DC4E3A">
      <w:start w:val="1"/>
      <w:numFmt w:val="lowerLetter"/>
      <w:lvlText w:val="%1)"/>
      <w:lvlJc w:val="left"/>
      <w:pPr>
        <w:tabs>
          <w:tab w:val="num" w:pos="720"/>
        </w:tabs>
        <w:ind w:left="720" w:hanging="360"/>
      </w:pPr>
      <w:rPr>
        <w:rFonts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CB06C0C"/>
    <w:multiLevelType w:val="hybridMultilevel"/>
    <w:tmpl w:val="F9C801F4"/>
    <w:lvl w:ilvl="0" w:tplc="138888B4">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15:restartNumberingAfterBreak="0">
    <w:nsid w:val="3EF15CAB"/>
    <w:multiLevelType w:val="hybridMultilevel"/>
    <w:tmpl w:val="9DA077C8"/>
    <w:lvl w:ilvl="0" w:tplc="81DC4E3A">
      <w:start w:val="1"/>
      <w:numFmt w:val="lowerLetter"/>
      <w:lvlText w:val="%1)"/>
      <w:lvlJc w:val="left"/>
      <w:pPr>
        <w:tabs>
          <w:tab w:val="num" w:pos="720"/>
        </w:tabs>
        <w:ind w:left="720" w:hanging="360"/>
      </w:pPr>
      <w:rPr>
        <w:rFonts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0013AA4"/>
    <w:multiLevelType w:val="hybridMultilevel"/>
    <w:tmpl w:val="E4CAB1A2"/>
    <w:lvl w:ilvl="0" w:tplc="DA660B90">
      <w:start w:val="1"/>
      <w:numFmt w:val="bullet"/>
      <w:lvlText w:val="-"/>
      <w:lvlJc w:val="left"/>
      <w:pPr>
        <w:tabs>
          <w:tab w:val="num" w:pos="720"/>
        </w:tabs>
        <w:ind w:left="720" w:hanging="360"/>
      </w:pPr>
      <w:rPr>
        <w:rFonts w:ascii="Arial" w:eastAsia="Times New Roman" w:hAnsi="Arial" w:cs="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E55920"/>
    <w:multiLevelType w:val="hybridMultilevel"/>
    <w:tmpl w:val="AEFA5C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7610"/>
    <w:multiLevelType w:val="hybridMultilevel"/>
    <w:tmpl w:val="3AD2FF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BE002A0"/>
    <w:multiLevelType w:val="hybridMultilevel"/>
    <w:tmpl w:val="C5889F0C"/>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Wingdings"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Wingdings"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Wingdings"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509359AD"/>
    <w:multiLevelType w:val="hybridMultilevel"/>
    <w:tmpl w:val="09EE66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434207"/>
    <w:multiLevelType w:val="multilevel"/>
    <w:tmpl w:val="954CF6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2F00FCF"/>
    <w:multiLevelType w:val="hybridMultilevel"/>
    <w:tmpl w:val="9EFCAAC8"/>
    <w:lvl w:ilvl="0" w:tplc="0403000F">
      <w:start w:val="1"/>
      <w:numFmt w:val="decimal"/>
      <w:lvlText w:val="%1."/>
      <w:lvlJc w:val="left"/>
      <w:pPr>
        <w:tabs>
          <w:tab w:val="num" w:pos="720"/>
        </w:tabs>
        <w:ind w:left="720" w:hanging="360"/>
      </w:pPr>
    </w:lvl>
    <w:lvl w:ilvl="1" w:tplc="04030019">
      <w:start w:val="1"/>
      <w:numFmt w:val="decimal"/>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abstractNum w:abstractNumId="27" w15:restartNumberingAfterBreak="0">
    <w:nsid w:val="59D80E59"/>
    <w:multiLevelType w:val="hybridMultilevel"/>
    <w:tmpl w:val="3C8672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B9E7BDE"/>
    <w:multiLevelType w:val="hybridMultilevel"/>
    <w:tmpl w:val="4E5A51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24114E0"/>
    <w:multiLevelType w:val="hybridMultilevel"/>
    <w:tmpl w:val="FF84F02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8B1D0D"/>
    <w:multiLevelType w:val="hybridMultilevel"/>
    <w:tmpl w:val="C58E835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7C423FC"/>
    <w:multiLevelType w:val="hybridMultilevel"/>
    <w:tmpl w:val="C2E45728"/>
    <w:lvl w:ilvl="0" w:tplc="CF1296B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542733"/>
    <w:multiLevelType w:val="hybridMultilevel"/>
    <w:tmpl w:val="ECFC0CE8"/>
    <w:lvl w:ilvl="0" w:tplc="3AC2749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2">
    <w:abstractNumId w:val="14"/>
  </w:num>
  <w:num w:numId="3">
    <w:abstractNumId w:val="3"/>
  </w:num>
  <w:num w:numId="4">
    <w:abstractNumId w:val="15"/>
  </w:num>
  <w:num w:numId="5">
    <w:abstractNumId w:val="2"/>
  </w:num>
  <w:num w:numId="6">
    <w:abstractNumId w:val="6"/>
  </w:num>
  <w:num w:numId="7">
    <w:abstractNumId w:val="23"/>
  </w:num>
  <w:num w:numId="8">
    <w:abstractNumId w:val="32"/>
  </w:num>
  <w:num w:numId="9">
    <w:abstractNumId w:val="19"/>
  </w:num>
  <w:num w:numId="10">
    <w:abstractNumId w:val="25"/>
  </w:num>
  <w:num w:numId="11">
    <w:abstractNumId w:val="17"/>
  </w:num>
  <w:num w:numId="12">
    <w:abstractNumId w:val="31"/>
  </w:num>
  <w:num w:numId="13">
    <w:abstractNumId w:val="5"/>
  </w:num>
  <w:num w:numId="14">
    <w:abstractNumId w:val="21"/>
  </w:num>
  <w:num w:numId="15">
    <w:abstractNumId w:val="18"/>
  </w:num>
  <w:num w:numId="16">
    <w:abstractNumId w:val="22"/>
  </w:num>
  <w:num w:numId="17">
    <w:abstractNumId w:val="30"/>
  </w:num>
  <w:num w:numId="18">
    <w:abstractNumId w:val="20"/>
  </w:num>
  <w:num w:numId="19">
    <w:abstractNumId w:val="8"/>
  </w:num>
  <w:num w:numId="20">
    <w:abstractNumId w:val="1"/>
  </w:num>
  <w:num w:numId="21">
    <w:abstractNumId w:val="29"/>
  </w:num>
  <w:num w:numId="22">
    <w:abstractNumId w:val="10"/>
  </w:num>
  <w:num w:numId="23">
    <w:abstractNumId w:val="16"/>
  </w:num>
  <w:num w:numId="24">
    <w:abstractNumId w:val="28"/>
  </w:num>
  <w:num w:numId="25">
    <w:abstractNumId w:val="7"/>
  </w:num>
  <w:num w:numId="26">
    <w:abstractNumId w:val="12"/>
  </w:num>
  <w:num w:numId="27">
    <w:abstractNumId w:val="24"/>
  </w:num>
  <w:num w:numId="28">
    <w:abstractNumId w:val="4"/>
  </w:num>
  <w:num w:numId="29">
    <w:abstractNumId w:val="27"/>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1"/>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quin">
    <w15:presenceInfo w15:providerId="None" w15:userId="Joaqu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8A"/>
    <w:rsid w:val="00017979"/>
    <w:rsid w:val="00024510"/>
    <w:rsid w:val="00041361"/>
    <w:rsid w:val="00050B9F"/>
    <w:rsid w:val="000537AB"/>
    <w:rsid w:val="000553D9"/>
    <w:rsid w:val="000763B3"/>
    <w:rsid w:val="0008006F"/>
    <w:rsid w:val="00083EC3"/>
    <w:rsid w:val="000C173A"/>
    <w:rsid w:val="000C19F1"/>
    <w:rsid w:val="000D135C"/>
    <w:rsid w:val="000F1662"/>
    <w:rsid w:val="000F1687"/>
    <w:rsid w:val="000F52B6"/>
    <w:rsid w:val="001024BF"/>
    <w:rsid w:val="00121F87"/>
    <w:rsid w:val="0018403D"/>
    <w:rsid w:val="001877A4"/>
    <w:rsid w:val="00192689"/>
    <w:rsid w:val="001966B3"/>
    <w:rsid w:val="001D69AB"/>
    <w:rsid w:val="001D7D41"/>
    <w:rsid w:val="0020486B"/>
    <w:rsid w:val="002053F4"/>
    <w:rsid w:val="0023498C"/>
    <w:rsid w:val="00254858"/>
    <w:rsid w:val="00255309"/>
    <w:rsid w:val="00257353"/>
    <w:rsid w:val="002921FE"/>
    <w:rsid w:val="002930DE"/>
    <w:rsid w:val="002B5BE6"/>
    <w:rsid w:val="002B64CD"/>
    <w:rsid w:val="002D1612"/>
    <w:rsid w:val="002E4910"/>
    <w:rsid w:val="0031654E"/>
    <w:rsid w:val="0032375D"/>
    <w:rsid w:val="003332EE"/>
    <w:rsid w:val="0034296E"/>
    <w:rsid w:val="00346D91"/>
    <w:rsid w:val="00351488"/>
    <w:rsid w:val="003561AF"/>
    <w:rsid w:val="003724E1"/>
    <w:rsid w:val="00380872"/>
    <w:rsid w:val="00386D75"/>
    <w:rsid w:val="003B0245"/>
    <w:rsid w:val="003C2D7D"/>
    <w:rsid w:val="003E0AB6"/>
    <w:rsid w:val="00400872"/>
    <w:rsid w:val="00424376"/>
    <w:rsid w:val="00430519"/>
    <w:rsid w:val="00441473"/>
    <w:rsid w:val="004461E8"/>
    <w:rsid w:val="00446E9E"/>
    <w:rsid w:val="00457949"/>
    <w:rsid w:val="0046079F"/>
    <w:rsid w:val="004908F9"/>
    <w:rsid w:val="004A76B4"/>
    <w:rsid w:val="004C5AC7"/>
    <w:rsid w:val="004C74DB"/>
    <w:rsid w:val="004C74EA"/>
    <w:rsid w:val="004D6A8B"/>
    <w:rsid w:val="004E1C70"/>
    <w:rsid w:val="004E4CDC"/>
    <w:rsid w:val="004E4D2A"/>
    <w:rsid w:val="004F4F68"/>
    <w:rsid w:val="004F575F"/>
    <w:rsid w:val="00547F04"/>
    <w:rsid w:val="00561BFB"/>
    <w:rsid w:val="005663A6"/>
    <w:rsid w:val="0057354C"/>
    <w:rsid w:val="005900C2"/>
    <w:rsid w:val="00595AF4"/>
    <w:rsid w:val="005A0B0D"/>
    <w:rsid w:val="005A22EE"/>
    <w:rsid w:val="005B140E"/>
    <w:rsid w:val="005D6D3F"/>
    <w:rsid w:val="005F2A34"/>
    <w:rsid w:val="00601132"/>
    <w:rsid w:val="006079B2"/>
    <w:rsid w:val="0061054A"/>
    <w:rsid w:val="006150E5"/>
    <w:rsid w:val="00627296"/>
    <w:rsid w:val="006548CF"/>
    <w:rsid w:val="00655812"/>
    <w:rsid w:val="00660FE8"/>
    <w:rsid w:val="006724EC"/>
    <w:rsid w:val="006856CC"/>
    <w:rsid w:val="006859D7"/>
    <w:rsid w:val="006A4324"/>
    <w:rsid w:val="006B5563"/>
    <w:rsid w:val="006D01D1"/>
    <w:rsid w:val="006F01C4"/>
    <w:rsid w:val="006F1393"/>
    <w:rsid w:val="00701B63"/>
    <w:rsid w:val="0070754B"/>
    <w:rsid w:val="00720F0F"/>
    <w:rsid w:val="00746426"/>
    <w:rsid w:val="00760B2F"/>
    <w:rsid w:val="007633C1"/>
    <w:rsid w:val="00775CC2"/>
    <w:rsid w:val="00795D47"/>
    <w:rsid w:val="007974DB"/>
    <w:rsid w:val="007A1CC2"/>
    <w:rsid w:val="007C73C1"/>
    <w:rsid w:val="007E3FBC"/>
    <w:rsid w:val="007E41B9"/>
    <w:rsid w:val="007F3543"/>
    <w:rsid w:val="00804A18"/>
    <w:rsid w:val="00835906"/>
    <w:rsid w:val="008376E5"/>
    <w:rsid w:val="00837F60"/>
    <w:rsid w:val="00851263"/>
    <w:rsid w:val="00871E47"/>
    <w:rsid w:val="00874FB5"/>
    <w:rsid w:val="00882DAF"/>
    <w:rsid w:val="008B341D"/>
    <w:rsid w:val="008B6716"/>
    <w:rsid w:val="00906FC4"/>
    <w:rsid w:val="00946BC4"/>
    <w:rsid w:val="009677B4"/>
    <w:rsid w:val="00983FC0"/>
    <w:rsid w:val="00994752"/>
    <w:rsid w:val="009978C0"/>
    <w:rsid w:val="009A4196"/>
    <w:rsid w:val="009B7D12"/>
    <w:rsid w:val="009D24B8"/>
    <w:rsid w:val="009E6D98"/>
    <w:rsid w:val="00A135DF"/>
    <w:rsid w:val="00A427ED"/>
    <w:rsid w:val="00A450FC"/>
    <w:rsid w:val="00A462C7"/>
    <w:rsid w:val="00A53E3B"/>
    <w:rsid w:val="00A72167"/>
    <w:rsid w:val="00A73051"/>
    <w:rsid w:val="00A75BC0"/>
    <w:rsid w:val="00A97D46"/>
    <w:rsid w:val="00AB21E5"/>
    <w:rsid w:val="00AB7A62"/>
    <w:rsid w:val="00AC110F"/>
    <w:rsid w:val="00AD1AE9"/>
    <w:rsid w:val="00AE12D6"/>
    <w:rsid w:val="00AE43F0"/>
    <w:rsid w:val="00B329FC"/>
    <w:rsid w:val="00B705F8"/>
    <w:rsid w:val="00B718F7"/>
    <w:rsid w:val="00B72A5D"/>
    <w:rsid w:val="00B75F66"/>
    <w:rsid w:val="00B94EAC"/>
    <w:rsid w:val="00B9634F"/>
    <w:rsid w:val="00BB60B3"/>
    <w:rsid w:val="00BC4005"/>
    <w:rsid w:val="00BD0034"/>
    <w:rsid w:val="00BE1F84"/>
    <w:rsid w:val="00C0096C"/>
    <w:rsid w:val="00C01E51"/>
    <w:rsid w:val="00C03426"/>
    <w:rsid w:val="00C14A8C"/>
    <w:rsid w:val="00C24C68"/>
    <w:rsid w:val="00C327CC"/>
    <w:rsid w:val="00C34A02"/>
    <w:rsid w:val="00C7077C"/>
    <w:rsid w:val="00C76B78"/>
    <w:rsid w:val="00CA30D8"/>
    <w:rsid w:val="00CA60B5"/>
    <w:rsid w:val="00CB0D1D"/>
    <w:rsid w:val="00CD1BBD"/>
    <w:rsid w:val="00D03147"/>
    <w:rsid w:val="00D17182"/>
    <w:rsid w:val="00D175DB"/>
    <w:rsid w:val="00D2184E"/>
    <w:rsid w:val="00D22C4C"/>
    <w:rsid w:val="00D30057"/>
    <w:rsid w:val="00D40D79"/>
    <w:rsid w:val="00D61900"/>
    <w:rsid w:val="00D64C36"/>
    <w:rsid w:val="00D708F1"/>
    <w:rsid w:val="00D94DA9"/>
    <w:rsid w:val="00DA0CAC"/>
    <w:rsid w:val="00DB6DD1"/>
    <w:rsid w:val="00DE2DB5"/>
    <w:rsid w:val="00DE5C23"/>
    <w:rsid w:val="00DF278A"/>
    <w:rsid w:val="00E10E0A"/>
    <w:rsid w:val="00E1554C"/>
    <w:rsid w:val="00E41390"/>
    <w:rsid w:val="00E42700"/>
    <w:rsid w:val="00E453DC"/>
    <w:rsid w:val="00E47F8F"/>
    <w:rsid w:val="00E543DE"/>
    <w:rsid w:val="00E546BD"/>
    <w:rsid w:val="00EC3799"/>
    <w:rsid w:val="00EC7F01"/>
    <w:rsid w:val="00ED5F6B"/>
    <w:rsid w:val="00ED635E"/>
    <w:rsid w:val="00EF2A37"/>
    <w:rsid w:val="00EF49F3"/>
    <w:rsid w:val="00F01DDB"/>
    <w:rsid w:val="00F02E82"/>
    <w:rsid w:val="00F03F0C"/>
    <w:rsid w:val="00F04C92"/>
    <w:rsid w:val="00F262BF"/>
    <w:rsid w:val="00F32244"/>
    <w:rsid w:val="00F36B6B"/>
    <w:rsid w:val="00F56F20"/>
    <w:rsid w:val="00F81E59"/>
    <w:rsid w:val="00F94149"/>
    <w:rsid w:val="00FA0951"/>
    <w:rsid w:val="00FA21CE"/>
    <w:rsid w:val="00FA27B0"/>
    <w:rsid w:val="00FF5B88"/>
    <w:rsid w:val="00FF659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BC98E73"/>
  <w15:docId w15:val="{E393E12E-B6D3-408A-B86A-3E99E79D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662"/>
    <w:rPr>
      <w:rFonts w:ascii="Arial" w:hAnsi="Arial"/>
      <w:sz w:val="22"/>
      <w:lang w:val="es-ES_tradnl"/>
    </w:rPr>
  </w:style>
  <w:style w:type="paragraph" w:styleId="Ttulo1">
    <w:name w:val="heading 1"/>
    <w:basedOn w:val="Normal"/>
    <w:next w:val="Normal"/>
    <w:link w:val="Ttulo1Car"/>
    <w:qFormat/>
    <w:rsid w:val="00D17182"/>
    <w:pPr>
      <w:keepNext/>
      <w:tabs>
        <w:tab w:val="left" w:pos="-720"/>
      </w:tabs>
      <w:suppressAutoHyphens/>
      <w:jc w:val="center"/>
      <w:outlineLvl w:val="0"/>
    </w:pPr>
    <w:rPr>
      <w:b/>
      <w:spacing w:val="-3"/>
      <w:sz w:val="24"/>
    </w:rPr>
  </w:style>
  <w:style w:type="paragraph" w:styleId="Ttulo2">
    <w:name w:val="heading 2"/>
    <w:basedOn w:val="Normal"/>
    <w:next w:val="Normal"/>
    <w:qFormat/>
    <w:rsid w:val="00D17182"/>
    <w:pPr>
      <w:keepNext/>
      <w:spacing w:before="240" w:after="60"/>
      <w:outlineLvl w:val="1"/>
    </w:pPr>
    <w:rPr>
      <w:rFonts w:cs="Arial"/>
      <w:b/>
      <w:bCs/>
      <w:i/>
      <w:iCs/>
      <w:sz w:val="28"/>
      <w:szCs w:val="28"/>
    </w:rPr>
  </w:style>
  <w:style w:type="paragraph" w:styleId="Ttulo3">
    <w:name w:val="heading 3"/>
    <w:basedOn w:val="Normal"/>
    <w:next w:val="Normal"/>
    <w:link w:val="Ttulo3Car"/>
    <w:unhideWhenUsed/>
    <w:qFormat/>
    <w:rsid w:val="007E41B9"/>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D17182"/>
  </w:style>
  <w:style w:type="paragraph" w:styleId="Piedepgina">
    <w:name w:val="footer"/>
    <w:basedOn w:val="Normal"/>
    <w:link w:val="PiedepginaCar"/>
    <w:uiPriority w:val="99"/>
    <w:rsid w:val="00D17182"/>
    <w:pPr>
      <w:tabs>
        <w:tab w:val="center" w:pos="4252"/>
        <w:tab w:val="right" w:pos="8504"/>
      </w:tabs>
    </w:pPr>
    <w:rPr>
      <w:rFonts w:ascii="Courier New" w:hAnsi="Courier New"/>
      <w:sz w:val="24"/>
    </w:rPr>
  </w:style>
  <w:style w:type="paragraph" w:styleId="Puesto">
    <w:name w:val="Title"/>
    <w:basedOn w:val="Normal"/>
    <w:qFormat/>
    <w:rsid w:val="00D17182"/>
    <w:pPr>
      <w:spacing w:line="360" w:lineRule="auto"/>
      <w:jc w:val="center"/>
    </w:pPr>
    <w:rPr>
      <w:b/>
      <w:u w:val="single"/>
      <w:lang w:val="es-ES"/>
    </w:rPr>
  </w:style>
  <w:style w:type="paragraph" w:styleId="Textoindependiente">
    <w:name w:val="Body Text"/>
    <w:basedOn w:val="Normal"/>
    <w:link w:val="TextoindependienteCar"/>
    <w:rsid w:val="00D17182"/>
    <w:pPr>
      <w:tabs>
        <w:tab w:val="left" w:pos="-720"/>
      </w:tabs>
      <w:suppressAutoHyphens/>
      <w:jc w:val="both"/>
    </w:pPr>
    <w:rPr>
      <w:spacing w:val="-3"/>
    </w:rPr>
  </w:style>
  <w:style w:type="paragraph" w:styleId="Textoindependiente2">
    <w:name w:val="Body Text 2"/>
    <w:basedOn w:val="Normal"/>
    <w:rsid w:val="00D17182"/>
    <w:pPr>
      <w:jc w:val="both"/>
    </w:pPr>
    <w:rPr>
      <w:b/>
    </w:rPr>
  </w:style>
  <w:style w:type="paragraph" w:styleId="Sangradetextonormal">
    <w:name w:val="Body Text Indent"/>
    <w:basedOn w:val="Normal"/>
    <w:link w:val="SangradetextonormalCar"/>
    <w:rsid w:val="00D17182"/>
    <w:pPr>
      <w:ind w:firstLine="708"/>
      <w:jc w:val="both"/>
    </w:pPr>
  </w:style>
  <w:style w:type="paragraph" w:styleId="Encabezado">
    <w:name w:val="header"/>
    <w:basedOn w:val="Normal"/>
    <w:link w:val="EncabezadoCar"/>
    <w:rsid w:val="00D17182"/>
    <w:pPr>
      <w:tabs>
        <w:tab w:val="center" w:pos="4252"/>
        <w:tab w:val="right" w:pos="8504"/>
      </w:tabs>
    </w:pPr>
  </w:style>
  <w:style w:type="character" w:styleId="Textoennegrita">
    <w:name w:val="Strong"/>
    <w:basedOn w:val="Fuentedeprrafopredeter"/>
    <w:qFormat/>
    <w:rsid w:val="00D17182"/>
    <w:rPr>
      <w:b/>
      <w:bCs/>
    </w:rPr>
  </w:style>
  <w:style w:type="paragraph" w:customStyle="1" w:styleId="Style1">
    <w:name w:val="Style 1"/>
    <w:basedOn w:val="Normal"/>
    <w:rsid w:val="00D17182"/>
    <w:pPr>
      <w:widowControl w:val="0"/>
      <w:autoSpaceDE w:val="0"/>
      <w:autoSpaceDN w:val="0"/>
      <w:adjustRightInd w:val="0"/>
    </w:pPr>
    <w:rPr>
      <w:rFonts w:ascii="Times New Roman" w:hAnsi="Times New Roman"/>
      <w:sz w:val="24"/>
      <w:szCs w:val="24"/>
      <w:lang w:val="en-US"/>
    </w:rPr>
  </w:style>
  <w:style w:type="paragraph" w:styleId="Textosinformato">
    <w:name w:val="Plain Text"/>
    <w:basedOn w:val="Normal"/>
    <w:link w:val="TextosinformatoCar"/>
    <w:uiPriority w:val="99"/>
    <w:unhideWhenUsed/>
    <w:rsid w:val="00E453DC"/>
    <w:rPr>
      <w:rFonts w:ascii="Consolas" w:eastAsia="Calibri" w:hAnsi="Consolas"/>
      <w:sz w:val="21"/>
      <w:szCs w:val="21"/>
      <w:lang w:val="es-ES" w:eastAsia="en-US"/>
    </w:rPr>
  </w:style>
  <w:style w:type="paragraph" w:styleId="Sangra2detindependiente">
    <w:name w:val="Body Text Indent 2"/>
    <w:basedOn w:val="Normal"/>
    <w:rsid w:val="00D17182"/>
    <w:pPr>
      <w:spacing w:after="120" w:line="480" w:lineRule="auto"/>
      <w:ind w:left="283"/>
    </w:pPr>
  </w:style>
  <w:style w:type="paragraph" w:styleId="Textodeglobo">
    <w:name w:val="Balloon Text"/>
    <w:basedOn w:val="Normal"/>
    <w:semiHidden/>
    <w:rsid w:val="00D17182"/>
    <w:rPr>
      <w:rFonts w:ascii="Tahoma" w:hAnsi="Tahoma" w:cs="Tahoma"/>
      <w:sz w:val="16"/>
      <w:szCs w:val="16"/>
    </w:rPr>
  </w:style>
  <w:style w:type="character" w:customStyle="1" w:styleId="TextosinformatoCar">
    <w:name w:val="Texto sin formato Car"/>
    <w:basedOn w:val="Fuentedeprrafopredeter"/>
    <w:link w:val="Textosinformato"/>
    <w:uiPriority w:val="99"/>
    <w:rsid w:val="00E453DC"/>
    <w:rPr>
      <w:rFonts w:ascii="Consolas" w:eastAsia="Calibri" w:hAnsi="Consolas" w:cs="Times New Roman"/>
      <w:sz w:val="21"/>
      <w:szCs w:val="21"/>
      <w:lang w:eastAsia="en-US"/>
    </w:rPr>
  </w:style>
  <w:style w:type="character" w:customStyle="1" w:styleId="PiedepginaCar">
    <w:name w:val="Pie de página Car"/>
    <w:basedOn w:val="Fuentedeprrafopredeter"/>
    <w:link w:val="Piedepgina"/>
    <w:uiPriority w:val="99"/>
    <w:rsid w:val="00D61900"/>
    <w:rPr>
      <w:rFonts w:ascii="Courier New" w:hAnsi="Courier New"/>
      <w:sz w:val="24"/>
      <w:lang w:val="es-ES_tradnl"/>
    </w:rPr>
  </w:style>
  <w:style w:type="character" w:customStyle="1" w:styleId="Ttulo3Car">
    <w:name w:val="Título 3 Car"/>
    <w:basedOn w:val="Fuentedeprrafopredeter"/>
    <w:link w:val="Ttulo3"/>
    <w:rsid w:val="007E41B9"/>
    <w:rPr>
      <w:rFonts w:ascii="Cambria" w:eastAsia="Times New Roman" w:hAnsi="Cambria" w:cs="Times New Roman"/>
      <w:b/>
      <w:bCs/>
      <w:sz w:val="26"/>
      <w:szCs w:val="26"/>
      <w:lang w:val="es-ES_tradnl"/>
    </w:rPr>
  </w:style>
  <w:style w:type="paragraph" w:customStyle="1" w:styleId="Sangradetextonormal1">
    <w:name w:val="Sangría de texto normal1"/>
    <w:basedOn w:val="Normal"/>
    <w:rsid w:val="00D94DA9"/>
    <w:pPr>
      <w:tabs>
        <w:tab w:val="left" w:pos="-720"/>
      </w:tabs>
      <w:suppressAutoHyphens/>
      <w:autoSpaceDE w:val="0"/>
      <w:autoSpaceDN w:val="0"/>
      <w:jc w:val="both"/>
    </w:pPr>
    <w:rPr>
      <w:rFonts w:ascii="Courier New" w:hAnsi="Courier New" w:cs="Courier New"/>
      <w:color w:val="0000FF"/>
      <w:spacing w:val="-3"/>
      <w:sz w:val="24"/>
      <w:szCs w:val="24"/>
    </w:rPr>
  </w:style>
  <w:style w:type="character" w:styleId="Hipervnculo">
    <w:name w:val="Hyperlink"/>
    <w:basedOn w:val="Fuentedeprrafopredeter"/>
    <w:rsid w:val="00F94149"/>
    <w:rPr>
      <w:color w:val="0000FF"/>
      <w:u w:val="single"/>
    </w:rPr>
  </w:style>
  <w:style w:type="table" w:styleId="Tablaconcuadrcula">
    <w:name w:val="Table Grid"/>
    <w:basedOn w:val="Tablanormal"/>
    <w:uiPriority w:val="99"/>
    <w:rsid w:val="006B55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independienteCar">
    <w:name w:val="Texto independiente Car"/>
    <w:basedOn w:val="Fuentedeprrafopredeter"/>
    <w:link w:val="Textoindependiente"/>
    <w:rsid w:val="00547F04"/>
    <w:rPr>
      <w:rFonts w:ascii="Arial" w:hAnsi="Arial"/>
      <w:spacing w:val="-3"/>
      <w:sz w:val="22"/>
      <w:lang w:val="es-ES_tradnl"/>
    </w:rPr>
  </w:style>
  <w:style w:type="character" w:customStyle="1" w:styleId="EncabezadoCar">
    <w:name w:val="Encabezado Car"/>
    <w:basedOn w:val="Fuentedeprrafopredeter"/>
    <w:link w:val="Encabezado"/>
    <w:rsid w:val="00AE43F0"/>
    <w:rPr>
      <w:rFonts w:ascii="Arial" w:hAnsi="Arial"/>
      <w:sz w:val="22"/>
      <w:lang w:val="es-ES_tradnl"/>
    </w:rPr>
  </w:style>
  <w:style w:type="character" w:styleId="Refdecomentario">
    <w:name w:val="annotation reference"/>
    <w:basedOn w:val="Fuentedeprrafopredeter"/>
    <w:rsid w:val="000763B3"/>
    <w:rPr>
      <w:sz w:val="16"/>
      <w:szCs w:val="16"/>
    </w:rPr>
  </w:style>
  <w:style w:type="paragraph" w:styleId="Textocomentario">
    <w:name w:val="annotation text"/>
    <w:basedOn w:val="Normal"/>
    <w:link w:val="TextocomentarioCar"/>
    <w:rsid w:val="000763B3"/>
    <w:rPr>
      <w:sz w:val="20"/>
    </w:rPr>
  </w:style>
  <w:style w:type="character" w:customStyle="1" w:styleId="TextocomentarioCar">
    <w:name w:val="Texto comentario Car"/>
    <w:basedOn w:val="Fuentedeprrafopredeter"/>
    <w:link w:val="Textocomentario"/>
    <w:rsid w:val="000763B3"/>
    <w:rPr>
      <w:rFonts w:ascii="Arial" w:hAnsi="Arial"/>
      <w:lang w:val="es-ES_tradnl"/>
    </w:rPr>
  </w:style>
  <w:style w:type="paragraph" w:styleId="Asuntodelcomentario">
    <w:name w:val="annotation subject"/>
    <w:basedOn w:val="Textocomentario"/>
    <w:next w:val="Textocomentario"/>
    <w:link w:val="AsuntodelcomentarioCar"/>
    <w:rsid w:val="000763B3"/>
    <w:rPr>
      <w:b/>
      <w:bCs/>
    </w:rPr>
  </w:style>
  <w:style w:type="character" w:customStyle="1" w:styleId="AsuntodelcomentarioCar">
    <w:name w:val="Asunto del comentario Car"/>
    <w:basedOn w:val="TextocomentarioCar"/>
    <w:link w:val="Asuntodelcomentario"/>
    <w:rsid w:val="000763B3"/>
    <w:rPr>
      <w:rFonts w:ascii="Arial" w:hAnsi="Arial"/>
      <w:b/>
      <w:bCs/>
      <w:lang w:val="es-ES_tradnl"/>
    </w:rPr>
  </w:style>
  <w:style w:type="paragraph" w:styleId="Sangra3detindependiente">
    <w:name w:val="Body Text Indent 3"/>
    <w:basedOn w:val="Normal"/>
    <w:link w:val="Sangra3detindependienteCar"/>
    <w:rsid w:val="006F1393"/>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6F1393"/>
    <w:rPr>
      <w:rFonts w:ascii="Arial" w:hAnsi="Arial"/>
      <w:sz w:val="16"/>
      <w:szCs w:val="16"/>
      <w:lang w:val="es-ES_tradnl"/>
    </w:rPr>
  </w:style>
  <w:style w:type="character" w:customStyle="1" w:styleId="Ttulo1Car">
    <w:name w:val="Título 1 Car"/>
    <w:basedOn w:val="Fuentedeprrafopredeter"/>
    <w:link w:val="Ttulo1"/>
    <w:rsid w:val="00E546BD"/>
    <w:rPr>
      <w:rFonts w:ascii="Arial" w:hAnsi="Arial"/>
      <w:b/>
      <w:spacing w:val="-3"/>
      <w:sz w:val="24"/>
      <w:lang w:val="es-ES_tradnl"/>
    </w:rPr>
  </w:style>
  <w:style w:type="character" w:customStyle="1" w:styleId="SangradetextonormalCar">
    <w:name w:val="Sangría de texto normal Car"/>
    <w:basedOn w:val="Fuentedeprrafopredeter"/>
    <w:link w:val="Sangradetextonormal"/>
    <w:rsid w:val="00E546BD"/>
    <w:rPr>
      <w:rFonts w:ascii="Arial" w:hAnsi="Arial"/>
      <w:sz w:val="22"/>
      <w:lang w:val="es-ES_tradnl"/>
    </w:rPr>
  </w:style>
  <w:style w:type="paragraph" w:styleId="Prrafodelista">
    <w:name w:val="List Paragraph"/>
    <w:basedOn w:val="Normal"/>
    <w:uiPriority w:val="34"/>
    <w:qFormat/>
    <w:rsid w:val="00E546BD"/>
    <w:pPr>
      <w:ind w:left="720"/>
      <w:contextualSpacing/>
    </w:pPr>
  </w:style>
  <w:style w:type="character" w:styleId="Hipervnculovisitado">
    <w:name w:val="FollowedHyperlink"/>
    <w:basedOn w:val="Fuentedeprrafopredeter"/>
    <w:semiHidden/>
    <w:unhideWhenUsed/>
    <w:rsid w:val="00BE1F84"/>
    <w:rPr>
      <w:color w:val="800080" w:themeColor="followedHyperlink"/>
      <w:u w:val="single"/>
    </w:rPr>
  </w:style>
  <w:style w:type="paragraph" w:styleId="Textonotapie">
    <w:name w:val="footnote text"/>
    <w:basedOn w:val="Normal"/>
    <w:link w:val="TextonotapieCar"/>
    <w:semiHidden/>
    <w:unhideWhenUsed/>
    <w:rsid w:val="002930DE"/>
    <w:rPr>
      <w:sz w:val="20"/>
    </w:rPr>
  </w:style>
  <w:style w:type="character" w:customStyle="1" w:styleId="TextonotapieCar">
    <w:name w:val="Texto nota pie Car"/>
    <w:basedOn w:val="Fuentedeprrafopredeter"/>
    <w:link w:val="Textonotapie"/>
    <w:semiHidden/>
    <w:rsid w:val="002930DE"/>
    <w:rPr>
      <w:rFonts w:ascii="Arial" w:hAnsi="Arial"/>
      <w:lang w:val="es-ES_tradnl"/>
    </w:rPr>
  </w:style>
  <w:style w:type="character" w:styleId="Refdenotaalpie">
    <w:name w:val="footnote reference"/>
    <w:basedOn w:val="Fuentedeprrafopredeter"/>
    <w:semiHidden/>
    <w:unhideWhenUsed/>
    <w:rsid w:val="002930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412">
      <w:bodyDiv w:val="1"/>
      <w:marLeft w:val="0"/>
      <w:marRight w:val="0"/>
      <w:marTop w:val="0"/>
      <w:marBottom w:val="0"/>
      <w:divBdr>
        <w:top w:val="none" w:sz="0" w:space="0" w:color="auto"/>
        <w:left w:val="none" w:sz="0" w:space="0" w:color="auto"/>
        <w:bottom w:val="none" w:sz="0" w:space="0" w:color="auto"/>
        <w:right w:val="none" w:sz="0" w:space="0" w:color="auto"/>
      </w:divBdr>
    </w:div>
    <w:div w:id="17201667">
      <w:bodyDiv w:val="1"/>
      <w:marLeft w:val="0"/>
      <w:marRight w:val="0"/>
      <w:marTop w:val="0"/>
      <w:marBottom w:val="0"/>
      <w:divBdr>
        <w:top w:val="none" w:sz="0" w:space="0" w:color="auto"/>
        <w:left w:val="none" w:sz="0" w:space="0" w:color="auto"/>
        <w:bottom w:val="none" w:sz="0" w:space="0" w:color="auto"/>
        <w:right w:val="none" w:sz="0" w:space="0" w:color="auto"/>
      </w:divBdr>
    </w:div>
    <w:div w:id="20782701">
      <w:bodyDiv w:val="1"/>
      <w:marLeft w:val="0"/>
      <w:marRight w:val="0"/>
      <w:marTop w:val="0"/>
      <w:marBottom w:val="0"/>
      <w:divBdr>
        <w:top w:val="none" w:sz="0" w:space="0" w:color="auto"/>
        <w:left w:val="none" w:sz="0" w:space="0" w:color="auto"/>
        <w:bottom w:val="none" w:sz="0" w:space="0" w:color="auto"/>
        <w:right w:val="none" w:sz="0" w:space="0" w:color="auto"/>
      </w:divBdr>
    </w:div>
    <w:div w:id="90393563">
      <w:bodyDiv w:val="1"/>
      <w:marLeft w:val="0"/>
      <w:marRight w:val="0"/>
      <w:marTop w:val="0"/>
      <w:marBottom w:val="0"/>
      <w:divBdr>
        <w:top w:val="none" w:sz="0" w:space="0" w:color="auto"/>
        <w:left w:val="none" w:sz="0" w:space="0" w:color="auto"/>
        <w:bottom w:val="none" w:sz="0" w:space="0" w:color="auto"/>
        <w:right w:val="none" w:sz="0" w:space="0" w:color="auto"/>
      </w:divBdr>
    </w:div>
    <w:div w:id="93526661">
      <w:bodyDiv w:val="1"/>
      <w:marLeft w:val="0"/>
      <w:marRight w:val="0"/>
      <w:marTop w:val="0"/>
      <w:marBottom w:val="0"/>
      <w:divBdr>
        <w:top w:val="none" w:sz="0" w:space="0" w:color="auto"/>
        <w:left w:val="none" w:sz="0" w:space="0" w:color="auto"/>
        <w:bottom w:val="none" w:sz="0" w:space="0" w:color="auto"/>
        <w:right w:val="none" w:sz="0" w:space="0" w:color="auto"/>
      </w:divBdr>
    </w:div>
    <w:div w:id="147284249">
      <w:bodyDiv w:val="1"/>
      <w:marLeft w:val="0"/>
      <w:marRight w:val="0"/>
      <w:marTop w:val="0"/>
      <w:marBottom w:val="0"/>
      <w:divBdr>
        <w:top w:val="none" w:sz="0" w:space="0" w:color="auto"/>
        <w:left w:val="none" w:sz="0" w:space="0" w:color="auto"/>
        <w:bottom w:val="none" w:sz="0" w:space="0" w:color="auto"/>
        <w:right w:val="none" w:sz="0" w:space="0" w:color="auto"/>
      </w:divBdr>
    </w:div>
    <w:div w:id="271061691">
      <w:bodyDiv w:val="1"/>
      <w:marLeft w:val="0"/>
      <w:marRight w:val="0"/>
      <w:marTop w:val="0"/>
      <w:marBottom w:val="0"/>
      <w:divBdr>
        <w:top w:val="none" w:sz="0" w:space="0" w:color="auto"/>
        <w:left w:val="none" w:sz="0" w:space="0" w:color="auto"/>
        <w:bottom w:val="none" w:sz="0" w:space="0" w:color="auto"/>
        <w:right w:val="none" w:sz="0" w:space="0" w:color="auto"/>
      </w:divBdr>
    </w:div>
    <w:div w:id="285895280">
      <w:bodyDiv w:val="1"/>
      <w:marLeft w:val="0"/>
      <w:marRight w:val="0"/>
      <w:marTop w:val="0"/>
      <w:marBottom w:val="0"/>
      <w:divBdr>
        <w:top w:val="none" w:sz="0" w:space="0" w:color="auto"/>
        <w:left w:val="none" w:sz="0" w:space="0" w:color="auto"/>
        <w:bottom w:val="none" w:sz="0" w:space="0" w:color="auto"/>
        <w:right w:val="none" w:sz="0" w:space="0" w:color="auto"/>
      </w:divBdr>
    </w:div>
    <w:div w:id="296956643">
      <w:bodyDiv w:val="1"/>
      <w:marLeft w:val="0"/>
      <w:marRight w:val="0"/>
      <w:marTop w:val="0"/>
      <w:marBottom w:val="0"/>
      <w:divBdr>
        <w:top w:val="none" w:sz="0" w:space="0" w:color="auto"/>
        <w:left w:val="none" w:sz="0" w:space="0" w:color="auto"/>
        <w:bottom w:val="none" w:sz="0" w:space="0" w:color="auto"/>
        <w:right w:val="none" w:sz="0" w:space="0" w:color="auto"/>
      </w:divBdr>
    </w:div>
    <w:div w:id="307442946">
      <w:bodyDiv w:val="1"/>
      <w:marLeft w:val="0"/>
      <w:marRight w:val="0"/>
      <w:marTop w:val="0"/>
      <w:marBottom w:val="0"/>
      <w:divBdr>
        <w:top w:val="none" w:sz="0" w:space="0" w:color="auto"/>
        <w:left w:val="none" w:sz="0" w:space="0" w:color="auto"/>
        <w:bottom w:val="none" w:sz="0" w:space="0" w:color="auto"/>
        <w:right w:val="none" w:sz="0" w:space="0" w:color="auto"/>
      </w:divBdr>
    </w:div>
    <w:div w:id="313074088">
      <w:bodyDiv w:val="1"/>
      <w:marLeft w:val="0"/>
      <w:marRight w:val="0"/>
      <w:marTop w:val="0"/>
      <w:marBottom w:val="0"/>
      <w:divBdr>
        <w:top w:val="none" w:sz="0" w:space="0" w:color="auto"/>
        <w:left w:val="none" w:sz="0" w:space="0" w:color="auto"/>
        <w:bottom w:val="none" w:sz="0" w:space="0" w:color="auto"/>
        <w:right w:val="none" w:sz="0" w:space="0" w:color="auto"/>
      </w:divBdr>
    </w:div>
    <w:div w:id="360475848">
      <w:bodyDiv w:val="1"/>
      <w:marLeft w:val="0"/>
      <w:marRight w:val="0"/>
      <w:marTop w:val="0"/>
      <w:marBottom w:val="0"/>
      <w:divBdr>
        <w:top w:val="none" w:sz="0" w:space="0" w:color="auto"/>
        <w:left w:val="none" w:sz="0" w:space="0" w:color="auto"/>
        <w:bottom w:val="none" w:sz="0" w:space="0" w:color="auto"/>
        <w:right w:val="none" w:sz="0" w:space="0" w:color="auto"/>
      </w:divBdr>
    </w:div>
    <w:div w:id="523788762">
      <w:bodyDiv w:val="1"/>
      <w:marLeft w:val="0"/>
      <w:marRight w:val="0"/>
      <w:marTop w:val="0"/>
      <w:marBottom w:val="0"/>
      <w:divBdr>
        <w:top w:val="none" w:sz="0" w:space="0" w:color="auto"/>
        <w:left w:val="none" w:sz="0" w:space="0" w:color="auto"/>
        <w:bottom w:val="none" w:sz="0" w:space="0" w:color="auto"/>
        <w:right w:val="none" w:sz="0" w:space="0" w:color="auto"/>
      </w:divBdr>
    </w:div>
    <w:div w:id="554124770">
      <w:bodyDiv w:val="1"/>
      <w:marLeft w:val="0"/>
      <w:marRight w:val="0"/>
      <w:marTop w:val="0"/>
      <w:marBottom w:val="0"/>
      <w:divBdr>
        <w:top w:val="none" w:sz="0" w:space="0" w:color="auto"/>
        <w:left w:val="none" w:sz="0" w:space="0" w:color="auto"/>
        <w:bottom w:val="none" w:sz="0" w:space="0" w:color="auto"/>
        <w:right w:val="none" w:sz="0" w:space="0" w:color="auto"/>
      </w:divBdr>
    </w:div>
    <w:div w:id="645092530">
      <w:bodyDiv w:val="1"/>
      <w:marLeft w:val="0"/>
      <w:marRight w:val="0"/>
      <w:marTop w:val="0"/>
      <w:marBottom w:val="0"/>
      <w:divBdr>
        <w:top w:val="none" w:sz="0" w:space="0" w:color="auto"/>
        <w:left w:val="none" w:sz="0" w:space="0" w:color="auto"/>
        <w:bottom w:val="none" w:sz="0" w:space="0" w:color="auto"/>
        <w:right w:val="none" w:sz="0" w:space="0" w:color="auto"/>
      </w:divBdr>
    </w:div>
    <w:div w:id="683093931">
      <w:bodyDiv w:val="1"/>
      <w:marLeft w:val="0"/>
      <w:marRight w:val="0"/>
      <w:marTop w:val="0"/>
      <w:marBottom w:val="0"/>
      <w:divBdr>
        <w:top w:val="none" w:sz="0" w:space="0" w:color="auto"/>
        <w:left w:val="none" w:sz="0" w:space="0" w:color="auto"/>
        <w:bottom w:val="none" w:sz="0" w:space="0" w:color="auto"/>
        <w:right w:val="none" w:sz="0" w:space="0" w:color="auto"/>
      </w:divBdr>
    </w:div>
    <w:div w:id="687757310">
      <w:bodyDiv w:val="1"/>
      <w:marLeft w:val="0"/>
      <w:marRight w:val="0"/>
      <w:marTop w:val="0"/>
      <w:marBottom w:val="0"/>
      <w:divBdr>
        <w:top w:val="none" w:sz="0" w:space="0" w:color="auto"/>
        <w:left w:val="none" w:sz="0" w:space="0" w:color="auto"/>
        <w:bottom w:val="none" w:sz="0" w:space="0" w:color="auto"/>
        <w:right w:val="none" w:sz="0" w:space="0" w:color="auto"/>
      </w:divBdr>
    </w:div>
    <w:div w:id="720054281">
      <w:bodyDiv w:val="1"/>
      <w:marLeft w:val="0"/>
      <w:marRight w:val="0"/>
      <w:marTop w:val="0"/>
      <w:marBottom w:val="0"/>
      <w:divBdr>
        <w:top w:val="none" w:sz="0" w:space="0" w:color="auto"/>
        <w:left w:val="none" w:sz="0" w:space="0" w:color="auto"/>
        <w:bottom w:val="none" w:sz="0" w:space="0" w:color="auto"/>
        <w:right w:val="none" w:sz="0" w:space="0" w:color="auto"/>
      </w:divBdr>
    </w:div>
    <w:div w:id="722412232">
      <w:bodyDiv w:val="1"/>
      <w:marLeft w:val="0"/>
      <w:marRight w:val="0"/>
      <w:marTop w:val="0"/>
      <w:marBottom w:val="0"/>
      <w:divBdr>
        <w:top w:val="none" w:sz="0" w:space="0" w:color="auto"/>
        <w:left w:val="none" w:sz="0" w:space="0" w:color="auto"/>
        <w:bottom w:val="none" w:sz="0" w:space="0" w:color="auto"/>
        <w:right w:val="none" w:sz="0" w:space="0" w:color="auto"/>
      </w:divBdr>
    </w:div>
    <w:div w:id="749690472">
      <w:bodyDiv w:val="1"/>
      <w:marLeft w:val="0"/>
      <w:marRight w:val="0"/>
      <w:marTop w:val="0"/>
      <w:marBottom w:val="0"/>
      <w:divBdr>
        <w:top w:val="none" w:sz="0" w:space="0" w:color="auto"/>
        <w:left w:val="none" w:sz="0" w:space="0" w:color="auto"/>
        <w:bottom w:val="none" w:sz="0" w:space="0" w:color="auto"/>
        <w:right w:val="none" w:sz="0" w:space="0" w:color="auto"/>
      </w:divBdr>
    </w:div>
    <w:div w:id="833911816">
      <w:bodyDiv w:val="1"/>
      <w:marLeft w:val="0"/>
      <w:marRight w:val="0"/>
      <w:marTop w:val="0"/>
      <w:marBottom w:val="0"/>
      <w:divBdr>
        <w:top w:val="none" w:sz="0" w:space="0" w:color="auto"/>
        <w:left w:val="none" w:sz="0" w:space="0" w:color="auto"/>
        <w:bottom w:val="none" w:sz="0" w:space="0" w:color="auto"/>
        <w:right w:val="none" w:sz="0" w:space="0" w:color="auto"/>
      </w:divBdr>
    </w:div>
    <w:div w:id="883980578">
      <w:bodyDiv w:val="1"/>
      <w:marLeft w:val="0"/>
      <w:marRight w:val="0"/>
      <w:marTop w:val="0"/>
      <w:marBottom w:val="0"/>
      <w:divBdr>
        <w:top w:val="none" w:sz="0" w:space="0" w:color="auto"/>
        <w:left w:val="none" w:sz="0" w:space="0" w:color="auto"/>
        <w:bottom w:val="none" w:sz="0" w:space="0" w:color="auto"/>
        <w:right w:val="none" w:sz="0" w:space="0" w:color="auto"/>
      </w:divBdr>
    </w:div>
    <w:div w:id="904220708">
      <w:bodyDiv w:val="1"/>
      <w:marLeft w:val="0"/>
      <w:marRight w:val="0"/>
      <w:marTop w:val="0"/>
      <w:marBottom w:val="0"/>
      <w:divBdr>
        <w:top w:val="none" w:sz="0" w:space="0" w:color="auto"/>
        <w:left w:val="none" w:sz="0" w:space="0" w:color="auto"/>
        <w:bottom w:val="none" w:sz="0" w:space="0" w:color="auto"/>
        <w:right w:val="none" w:sz="0" w:space="0" w:color="auto"/>
      </w:divBdr>
    </w:div>
    <w:div w:id="969944159">
      <w:bodyDiv w:val="1"/>
      <w:marLeft w:val="0"/>
      <w:marRight w:val="0"/>
      <w:marTop w:val="0"/>
      <w:marBottom w:val="0"/>
      <w:divBdr>
        <w:top w:val="none" w:sz="0" w:space="0" w:color="auto"/>
        <w:left w:val="none" w:sz="0" w:space="0" w:color="auto"/>
        <w:bottom w:val="none" w:sz="0" w:space="0" w:color="auto"/>
        <w:right w:val="none" w:sz="0" w:space="0" w:color="auto"/>
      </w:divBdr>
    </w:div>
    <w:div w:id="978416408">
      <w:bodyDiv w:val="1"/>
      <w:marLeft w:val="0"/>
      <w:marRight w:val="0"/>
      <w:marTop w:val="0"/>
      <w:marBottom w:val="0"/>
      <w:divBdr>
        <w:top w:val="none" w:sz="0" w:space="0" w:color="auto"/>
        <w:left w:val="none" w:sz="0" w:space="0" w:color="auto"/>
        <w:bottom w:val="none" w:sz="0" w:space="0" w:color="auto"/>
        <w:right w:val="none" w:sz="0" w:space="0" w:color="auto"/>
      </w:divBdr>
    </w:div>
    <w:div w:id="1000542123">
      <w:bodyDiv w:val="1"/>
      <w:marLeft w:val="0"/>
      <w:marRight w:val="0"/>
      <w:marTop w:val="0"/>
      <w:marBottom w:val="0"/>
      <w:divBdr>
        <w:top w:val="none" w:sz="0" w:space="0" w:color="auto"/>
        <w:left w:val="none" w:sz="0" w:space="0" w:color="auto"/>
        <w:bottom w:val="none" w:sz="0" w:space="0" w:color="auto"/>
        <w:right w:val="none" w:sz="0" w:space="0" w:color="auto"/>
      </w:divBdr>
    </w:div>
    <w:div w:id="1042560936">
      <w:bodyDiv w:val="1"/>
      <w:marLeft w:val="0"/>
      <w:marRight w:val="0"/>
      <w:marTop w:val="0"/>
      <w:marBottom w:val="0"/>
      <w:divBdr>
        <w:top w:val="none" w:sz="0" w:space="0" w:color="auto"/>
        <w:left w:val="none" w:sz="0" w:space="0" w:color="auto"/>
        <w:bottom w:val="none" w:sz="0" w:space="0" w:color="auto"/>
        <w:right w:val="none" w:sz="0" w:space="0" w:color="auto"/>
      </w:divBdr>
    </w:div>
    <w:div w:id="1054159084">
      <w:bodyDiv w:val="1"/>
      <w:marLeft w:val="0"/>
      <w:marRight w:val="0"/>
      <w:marTop w:val="0"/>
      <w:marBottom w:val="0"/>
      <w:divBdr>
        <w:top w:val="none" w:sz="0" w:space="0" w:color="auto"/>
        <w:left w:val="none" w:sz="0" w:space="0" w:color="auto"/>
        <w:bottom w:val="none" w:sz="0" w:space="0" w:color="auto"/>
        <w:right w:val="none" w:sz="0" w:space="0" w:color="auto"/>
      </w:divBdr>
    </w:div>
    <w:div w:id="1109081940">
      <w:bodyDiv w:val="1"/>
      <w:marLeft w:val="0"/>
      <w:marRight w:val="0"/>
      <w:marTop w:val="0"/>
      <w:marBottom w:val="0"/>
      <w:divBdr>
        <w:top w:val="none" w:sz="0" w:space="0" w:color="auto"/>
        <w:left w:val="none" w:sz="0" w:space="0" w:color="auto"/>
        <w:bottom w:val="none" w:sz="0" w:space="0" w:color="auto"/>
        <w:right w:val="none" w:sz="0" w:space="0" w:color="auto"/>
      </w:divBdr>
    </w:div>
    <w:div w:id="1136534723">
      <w:bodyDiv w:val="1"/>
      <w:marLeft w:val="0"/>
      <w:marRight w:val="0"/>
      <w:marTop w:val="0"/>
      <w:marBottom w:val="0"/>
      <w:divBdr>
        <w:top w:val="none" w:sz="0" w:space="0" w:color="auto"/>
        <w:left w:val="none" w:sz="0" w:space="0" w:color="auto"/>
        <w:bottom w:val="none" w:sz="0" w:space="0" w:color="auto"/>
        <w:right w:val="none" w:sz="0" w:space="0" w:color="auto"/>
      </w:divBdr>
    </w:div>
    <w:div w:id="1147935837">
      <w:bodyDiv w:val="1"/>
      <w:marLeft w:val="0"/>
      <w:marRight w:val="0"/>
      <w:marTop w:val="0"/>
      <w:marBottom w:val="0"/>
      <w:divBdr>
        <w:top w:val="none" w:sz="0" w:space="0" w:color="auto"/>
        <w:left w:val="none" w:sz="0" w:space="0" w:color="auto"/>
        <w:bottom w:val="none" w:sz="0" w:space="0" w:color="auto"/>
        <w:right w:val="none" w:sz="0" w:space="0" w:color="auto"/>
      </w:divBdr>
    </w:div>
    <w:div w:id="1177842988">
      <w:bodyDiv w:val="1"/>
      <w:marLeft w:val="0"/>
      <w:marRight w:val="0"/>
      <w:marTop w:val="0"/>
      <w:marBottom w:val="0"/>
      <w:divBdr>
        <w:top w:val="none" w:sz="0" w:space="0" w:color="auto"/>
        <w:left w:val="none" w:sz="0" w:space="0" w:color="auto"/>
        <w:bottom w:val="none" w:sz="0" w:space="0" w:color="auto"/>
        <w:right w:val="none" w:sz="0" w:space="0" w:color="auto"/>
      </w:divBdr>
    </w:div>
    <w:div w:id="1190678827">
      <w:bodyDiv w:val="1"/>
      <w:marLeft w:val="0"/>
      <w:marRight w:val="0"/>
      <w:marTop w:val="0"/>
      <w:marBottom w:val="0"/>
      <w:divBdr>
        <w:top w:val="none" w:sz="0" w:space="0" w:color="auto"/>
        <w:left w:val="none" w:sz="0" w:space="0" w:color="auto"/>
        <w:bottom w:val="none" w:sz="0" w:space="0" w:color="auto"/>
        <w:right w:val="none" w:sz="0" w:space="0" w:color="auto"/>
      </w:divBdr>
    </w:div>
    <w:div w:id="1206916901">
      <w:bodyDiv w:val="1"/>
      <w:marLeft w:val="0"/>
      <w:marRight w:val="0"/>
      <w:marTop w:val="0"/>
      <w:marBottom w:val="0"/>
      <w:divBdr>
        <w:top w:val="none" w:sz="0" w:space="0" w:color="auto"/>
        <w:left w:val="none" w:sz="0" w:space="0" w:color="auto"/>
        <w:bottom w:val="none" w:sz="0" w:space="0" w:color="auto"/>
        <w:right w:val="none" w:sz="0" w:space="0" w:color="auto"/>
      </w:divBdr>
    </w:div>
    <w:div w:id="1281644507">
      <w:bodyDiv w:val="1"/>
      <w:marLeft w:val="0"/>
      <w:marRight w:val="0"/>
      <w:marTop w:val="0"/>
      <w:marBottom w:val="0"/>
      <w:divBdr>
        <w:top w:val="none" w:sz="0" w:space="0" w:color="auto"/>
        <w:left w:val="none" w:sz="0" w:space="0" w:color="auto"/>
        <w:bottom w:val="none" w:sz="0" w:space="0" w:color="auto"/>
        <w:right w:val="none" w:sz="0" w:space="0" w:color="auto"/>
      </w:divBdr>
    </w:div>
    <w:div w:id="1367948972">
      <w:bodyDiv w:val="1"/>
      <w:marLeft w:val="0"/>
      <w:marRight w:val="0"/>
      <w:marTop w:val="0"/>
      <w:marBottom w:val="0"/>
      <w:divBdr>
        <w:top w:val="none" w:sz="0" w:space="0" w:color="auto"/>
        <w:left w:val="none" w:sz="0" w:space="0" w:color="auto"/>
        <w:bottom w:val="none" w:sz="0" w:space="0" w:color="auto"/>
        <w:right w:val="none" w:sz="0" w:space="0" w:color="auto"/>
      </w:divBdr>
    </w:div>
    <w:div w:id="1383754454">
      <w:bodyDiv w:val="1"/>
      <w:marLeft w:val="0"/>
      <w:marRight w:val="0"/>
      <w:marTop w:val="0"/>
      <w:marBottom w:val="0"/>
      <w:divBdr>
        <w:top w:val="none" w:sz="0" w:space="0" w:color="auto"/>
        <w:left w:val="none" w:sz="0" w:space="0" w:color="auto"/>
        <w:bottom w:val="none" w:sz="0" w:space="0" w:color="auto"/>
        <w:right w:val="none" w:sz="0" w:space="0" w:color="auto"/>
      </w:divBdr>
    </w:div>
    <w:div w:id="1401828621">
      <w:bodyDiv w:val="1"/>
      <w:marLeft w:val="0"/>
      <w:marRight w:val="0"/>
      <w:marTop w:val="0"/>
      <w:marBottom w:val="0"/>
      <w:divBdr>
        <w:top w:val="none" w:sz="0" w:space="0" w:color="auto"/>
        <w:left w:val="none" w:sz="0" w:space="0" w:color="auto"/>
        <w:bottom w:val="none" w:sz="0" w:space="0" w:color="auto"/>
        <w:right w:val="none" w:sz="0" w:space="0" w:color="auto"/>
      </w:divBdr>
    </w:div>
    <w:div w:id="1406562568">
      <w:bodyDiv w:val="1"/>
      <w:marLeft w:val="0"/>
      <w:marRight w:val="0"/>
      <w:marTop w:val="0"/>
      <w:marBottom w:val="0"/>
      <w:divBdr>
        <w:top w:val="none" w:sz="0" w:space="0" w:color="auto"/>
        <w:left w:val="none" w:sz="0" w:space="0" w:color="auto"/>
        <w:bottom w:val="none" w:sz="0" w:space="0" w:color="auto"/>
        <w:right w:val="none" w:sz="0" w:space="0" w:color="auto"/>
      </w:divBdr>
    </w:div>
    <w:div w:id="1423067744">
      <w:bodyDiv w:val="1"/>
      <w:marLeft w:val="0"/>
      <w:marRight w:val="0"/>
      <w:marTop w:val="0"/>
      <w:marBottom w:val="0"/>
      <w:divBdr>
        <w:top w:val="none" w:sz="0" w:space="0" w:color="auto"/>
        <w:left w:val="none" w:sz="0" w:space="0" w:color="auto"/>
        <w:bottom w:val="none" w:sz="0" w:space="0" w:color="auto"/>
        <w:right w:val="none" w:sz="0" w:space="0" w:color="auto"/>
      </w:divBdr>
    </w:div>
    <w:div w:id="1502041867">
      <w:bodyDiv w:val="1"/>
      <w:marLeft w:val="0"/>
      <w:marRight w:val="0"/>
      <w:marTop w:val="0"/>
      <w:marBottom w:val="0"/>
      <w:divBdr>
        <w:top w:val="none" w:sz="0" w:space="0" w:color="auto"/>
        <w:left w:val="none" w:sz="0" w:space="0" w:color="auto"/>
        <w:bottom w:val="none" w:sz="0" w:space="0" w:color="auto"/>
        <w:right w:val="none" w:sz="0" w:space="0" w:color="auto"/>
      </w:divBdr>
    </w:div>
    <w:div w:id="1603688118">
      <w:bodyDiv w:val="1"/>
      <w:marLeft w:val="0"/>
      <w:marRight w:val="0"/>
      <w:marTop w:val="0"/>
      <w:marBottom w:val="0"/>
      <w:divBdr>
        <w:top w:val="none" w:sz="0" w:space="0" w:color="auto"/>
        <w:left w:val="none" w:sz="0" w:space="0" w:color="auto"/>
        <w:bottom w:val="none" w:sz="0" w:space="0" w:color="auto"/>
        <w:right w:val="none" w:sz="0" w:space="0" w:color="auto"/>
      </w:divBdr>
    </w:div>
    <w:div w:id="1710643656">
      <w:bodyDiv w:val="1"/>
      <w:marLeft w:val="0"/>
      <w:marRight w:val="0"/>
      <w:marTop w:val="0"/>
      <w:marBottom w:val="0"/>
      <w:divBdr>
        <w:top w:val="none" w:sz="0" w:space="0" w:color="auto"/>
        <w:left w:val="none" w:sz="0" w:space="0" w:color="auto"/>
        <w:bottom w:val="none" w:sz="0" w:space="0" w:color="auto"/>
        <w:right w:val="none" w:sz="0" w:space="0" w:color="auto"/>
      </w:divBdr>
    </w:div>
    <w:div w:id="1726484684">
      <w:bodyDiv w:val="1"/>
      <w:marLeft w:val="0"/>
      <w:marRight w:val="0"/>
      <w:marTop w:val="0"/>
      <w:marBottom w:val="0"/>
      <w:divBdr>
        <w:top w:val="none" w:sz="0" w:space="0" w:color="auto"/>
        <w:left w:val="none" w:sz="0" w:space="0" w:color="auto"/>
        <w:bottom w:val="none" w:sz="0" w:space="0" w:color="auto"/>
        <w:right w:val="none" w:sz="0" w:space="0" w:color="auto"/>
      </w:divBdr>
    </w:div>
    <w:div w:id="1756240780">
      <w:bodyDiv w:val="1"/>
      <w:marLeft w:val="0"/>
      <w:marRight w:val="0"/>
      <w:marTop w:val="0"/>
      <w:marBottom w:val="0"/>
      <w:divBdr>
        <w:top w:val="none" w:sz="0" w:space="0" w:color="auto"/>
        <w:left w:val="none" w:sz="0" w:space="0" w:color="auto"/>
        <w:bottom w:val="none" w:sz="0" w:space="0" w:color="auto"/>
        <w:right w:val="none" w:sz="0" w:space="0" w:color="auto"/>
      </w:divBdr>
    </w:div>
    <w:div w:id="1774206142">
      <w:bodyDiv w:val="1"/>
      <w:marLeft w:val="0"/>
      <w:marRight w:val="0"/>
      <w:marTop w:val="0"/>
      <w:marBottom w:val="0"/>
      <w:divBdr>
        <w:top w:val="none" w:sz="0" w:space="0" w:color="auto"/>
        <w:left w:val="none" w:sz="0" w:space="0" w:color="auto"/>
        <w:bottom w:val="none" w:sz="0" w:space="0" w:color="auto"/>
        <w:right w:val="none" w:sz="0" w:space="0" w:color="auto"/>
      </w:divBdr>
    </w:div>
    <w:div w:id="1777748744">
      <w:bodyDiv w:val="1"/>
      <w:marLeft w:val="0"/>
      <w:marRight w:val="0"/>
      <w:marTop w:val="0"/>
      <w:marBottom w:val="0"/>
      <w:divBdr>
        <w:top w:val="none" w:sz="0" w:space="0" w:color="auto"/>
        <w:left w:val="none" w:sz="0" w:space="0" w:color="auto"/>
        <w:bottom w:val="none" w:sz="0" w:space="0" w:color="auto"/>
        <w:right w:val="none" w:sz="0" w:space="0" w:color="auto"/>
      </w:divBdr>
    </w:div>
    <w:div w:id="1879581236">
      <w:bodyDiv w:val="1"/>
      <w:marLeft w:val="0"/>
      <w:marRight w:val="0"/>
      <w:marTop w:val="0"/>
      <w:marBottom w:val="0"/>
      <w:divBdr>
        <w:top w:val="none" w:sz="0" w:space="0" w:color="auto"/>
        <w:left w:val="none" w:sz="0" w:space="0" w:color="auto"/>
        <w:bottom w:val="none" w:sz="0" w:space="0" w:color="auto"/>
        <w:right w:val="none" w:sz="0" w:space="0" w:color="auto"/>
      </w:divBdr>
    </w:div>
    <w:div w:id="1958952753">
      <w:bodyDiv w:val="1"/>
      <w:marLeft w:val="0"/>
      <w:marRight w:val="0"/>
      <w:marTop w:val="0"/>
      <w:marBottom w:val="0"/>
      <w:divBdr>
        <w:top w:val="none" w:sz="0" w:space="0" w:color="auto"/>
        <w:left w:val="none" w:sz="0" w:space="0" w:color="auto"/>
        <w:bottom w:val="none" w:sz="0" w:space="0" w:color="auto"/>
        <w:right w:val="none" w:sz="0" w:space="0" w:color="auto"/>
      </w:divBdr>
    </w:div>
    <w:div w:id="1963461503">
      <w:bodyDiv w:val="1"/>
      <w:marLeft w:val="0"/>
      <w:marRight w:val="0"/>
      <w:marTop w:val="0"/>
      <w:marBottom w:val="0"/>
      <w:divBdr>
        <w:top w:val="none" w:sz="0" w:space="0" w:color="auto"/>
        <w:left w:val="none" w:sz="0" w:space="0" w:color="auto"/>
        <w:bottom w:val="none" w:sz="0" w:space="0" w:color="auto"/>
        <w:right w:val="none" w:sz="0" w:space="0" w:color="auto"/>
      </w:divBdr>
    </w:div>
    <w:div w:id="2000035238">
      <w:bodyDiv w:val="1"/>
      <w:marLeft w:val="0"/>
      <w:marRight w:val="0"/>
      <w:marTop w:val="0"/>
      <w:marBottom w:val="0"/>
      <w:divBdr>
        <w:top w:val="none" w:sz="0" w:space="0" w:color="auto"/>
        <w:left w:val="none" w:sz="0" w:space="0" w:color="auto"/>
        <w:bottom w:val="none" w:sz="0" w:space="0" w:color="auto"/>
        <w:right w:val="none" w:sz="0" w:space="0" w:color="auto"/>
      </w:divBdr>
    </w:div>
    <w:div w:id="2004967926">
      <w:bodyDiv w:val="1"/>
      <w:marLeft w:val="0"/>
      <w:marRight w:val="0"/>
      <w:marTop w:val="0"/>
      <w:marBottom w:val="0"/>
      <w:divBdr>
        <w:top w:val="none" w:sz="0" w:space="0" w:color="auto"/>
        <w:left w:val="none" w:sz="0" w:space="0" w:color="auto"/>
        <w:bottom w:val="none" w:sz="0" w:space="0" w:color="auto"/>
        <w:right w:val="none" w:sz="0" w:space="0" w:color="auto"/>
      </w:divBdr>
    </w:div>
    <w:div w:id="2022853336">
      <w:bodyDiv w:val="1"/>
      <w:marLeft w:val="0"/>
      <w:marRight w:val="0"/>
      <w:marTop w:val="0"/>
      <w:marBottom w:val="0"/>
      <w:divBdr>
        <w:top w:val="none" w:sz="0" w:space="0" w:color="auto"/>
        <w:left w:val="none" w:sz="0" w:space="0" w:color="auto"/>
        <w:bottom w:val="none" w:sz="0" w:space="0" w:color="auto"/>
        <w:right w:val="none" w:sz="0" w:space="0" w:color="auto"/>
      </w:divBdr>
    </w:div>
    <w:div w:id="2064600316">
      <w:bodyDiv w:val="1"/>
      <w:marLeft w:val="0"/>
      <w:marRight w:val="0"/>
      <w:marTop w:val="0"/>
      <w:marBottom w:val="0"/>
      <w:divBdr>
        <w:top w:val="none" w:sz="0" w:space="0" w:color="auto"/>
        <w:left w:val="none" w:sz="0" w:space="0" w:color="auto"/>
        <w:bottom w:val="none" w:sz="0" w:space="0" w:color="auto"/>
        <w:right w:val="none" w:sz="0" w:space="0" w:color="auto"/>
      </w:divBdr>
    </w:div>
    <w:div w:id="2084526884">
      <w:bodyDiv w:val="1"/>
      <w:marLeft w:val="0"/>
      <w:marRight w:val="0"/>
      <w:marTop w:val="0"/>
      <w:marBottom w:val="0"/>
      <w:divBdr>
        <w:top w:val="none" w:sz="0" w:space="0" w:color="auto"/>
        <w:left w:val="none" w:sz="0" w:space="0" w:color="auto"/>
        <w:bottom w:val="none" w:sz="0" w:space="0" w:color="auto"/>
        <w:right w:val="none" w:sz="0" w:space="0" w:color="auto"/>
      </w:divBdr>
    </w:div>
    <w:div w:id="2105296979">
      <w:bodyDiv w:val="1"/>
      <w:marLeft w:val="0"/>
      <w:marRight w:val="0"/>
      <w:marTop w:val="0"/>
      <w:marBottom w:val="0"/>
      <w:divBdr>
        <w:top w:val="none" w:sz="0" w:space="0" w:color="auto"/>
        <w:left w:val="none" w:sz="0" w:space="0" w:color="auto"/>
        <w:bottom w:val="none" w:sz="0" w:space="0" w:color="auto"/>
        <w:right w:val="none" w:sz="0" w:space="0" w:color="auto"/>
      </w:divBdr>
    </w:div>
    <w:div w:id="210842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ACB98-2EF5-4603-948E-648C637C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2406</Words>
  <Characters>12748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Convenio Colaboración PROFIT</vt:lpstr>
    </vt:vector>
  </TitlesOfParts>
  <Company>OTRI-Universidad de Granada</Company>
  <LinksUpToDate>false</LinksUpToDate>
  <CharactersWithSpaces>15124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Colaboración PROFIT</dc:title>
  <dc:creator>Joaquin Cordovilla</dc:creator>
  <cp:lastModifiedBy>OTRI_user</cp:lastModifiedBy>
  <cp:revision>3</cp:revision>
  <cp:lastPrinted>2013-01-14T06:59:00Z</cp:lastPrinted>
  <dcterms:created xsi:type="dcterms:W3CDTF">2022-10-26T11:32:00Z</dcterms:created>
  <dcterms:modified xsi:type="dcterms:W3CDTF">2023-01-19T14:16:00Z</dcterms:modified>
</cp:coreProperties>
</file>